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1C" w:rsidRDefault="00454A1C" w:rsidP="00512A2E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A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575604"/>
            <wp:effectExtent l="0" t="0" r="0" b="5715"/>
            <wp:docPr id="7" name="Рисунок 1" descr="C:\Users\Полина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23" cy="158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2B" w:rsidRPr="0016339F" w:rsidRDefault="0014062B" w:rsidP="0014062B">
      <w:pPr>
        <w:spacing w:after="0"/>
        <w:jc w:val="center"/>
        <w:rPr>
          <w:rFonts w:ascii="Segoe UI" w:hAnsi="Segoe UI" w:cs="Segoe UI"/>
          <w:b/>
        </w:rPr>
      </w:pPr>
      <w:r w:rsidRPr="0016339F">
        <w:rPr>
          <w:rFonts w:ascii="Segoe UI" w:hAnsi="Segoe UI" w:cs="Segoe UI"/>
          <w:b/>
        </w:rPr>
        <w:t>Общество с ограниченной ответственностью</w:t>
      </w:r>
    </w:p>
    <w:p w:rsidR="0014062B" w:rsidRPr="0016339F" w:rsidRDefault="0014062B" w:rsidP="0014062B">
      <w:pPr>
        <w:spacing w:after="0"/>
        <w:jc w:val="center"/>
        <w:rPr>
          <w:rFonts w:ascii="Segoe UI" w:hAnsi="Segoe UI" w:cs="Segoe UI"/>
          <w:b/>
        </w:rPr>
      </w:pPr>
      <w:r w:rsidRPr="0016339F">
        <w:rPr>
          <w:rFonts w:ascii="Segoe UI" w:hAnsi="Segoe UI" w:cs="Segoe UI"/>
          <w:b/>
        </w:rPr>
        <w:t>«Научно-производственное объединение «Вымпел»</w:t>
      </w:r>
    </w:p>
    <w:p w:rsidR="00071497" w:rsidRPr="0016339F" w:rsidRDefault="00191A3E" w:rsidP="00071497">
      <w:pPr>
        <w:spacing w:after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6" type="#_x0000_t32" style="position:absolute;left:0;text-align:left;margin-left:-.05pt;margin-top:4.65pt;width:486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" strokeweight="1.5pt">
            <v:shadow color="#7f7f7f" opacity=".5" offset="1pt"/>
          </v:shape>
        </w:pict>
      </w:r>
    </w:p>
    <w:p w:rsidR="00071497" w:rsidRPr="0016339F" w:rsidRDefault="00071497" w:rsidP="00071497">
      <w:pPr>
        <w:spacing w:after="0"/>
        <w:jc w:val="center"/>
        <w:rPr>
          <w:rFonts w:ascii="Segoe UI" w:hAnsi="Segoe UI" w:cs="Segoe UI"/>
        </w:rPr>
      </w:pPr>
    </w:p>
    <w:p w:rsidR="005960A7" w:rsidRPr="0016339F" w:rsidRDefault="005960A7" w:rsidP="005960A7">
      <w:pPr>
        <w:spacing w:after="0"/>
        <w:jc w:val="center"/>
        <w:rPr>
          <w:rFonts w:ascii="Segoe UI" w:hAnsi="Segoe UI" w:cs="Segoe UI"/>
        </w:rPr>
      </w:pPr>
    </w:p>
    <w:p w:rsidR="005960A7" w:rsidRPr="0016339F" w:rsidRDefault="005960A7" w:rsidP="005960A7">
      <w:pPr>
        <w:spacing w:after="0"/>
        <w:jc w:val="center"/>
        <w:rPr>
          <w:rFonts w:ascii="Segoe UI" w:hAnsi="Segoe UI" w:cs="Segoe UI"/>
        </w:rPr>
      </w:pPr>
    </w:p>
    <w:p w:rsidR="005960A7" w:rsidRPr="0016339F" w:rsidRDefault="005960A7" w:rsidP="005960A7">
      <w:pPr>
        <w:spacing w:after="0"/>
        <w:jc w:val="center"/>
        <w:rPr>
          <w:rFonts w:ascii="Segoe UI" w:hAnsi="Segoe UI" w:cs="Segoe UI"/>
        </w:rPr>
      </w:pPr>
    </w:p>
    <w:p w:rsidR="005960A7" w:rsidRPr="0016339F" w:rsidRDefault="005960A7" w:rsidP="005960A7">
      <w:pPr>
        <w:spacing w:after="0"/>
        <w:jc w:val="center"/>
        <w:rPr>
          <w:rFonts w:ascii="Segoe UI" w:hAnsi="Segoe UI" w:cs="Segoe UI"/>
        </w:rPr>
      </w:pPr>
    </w:p>
    <w:p w:rsidR="005960A7" w:rsidRPr="0016339F" w:rsidRDefault="005960A7" w:rsidP="00454A1C">
      <w:pPr>
        <w:spacing w:after="0"/>
        <w:rPr>
          <w:rFonts w:ascii="Segoe UI" w:hAnsi="Segoe UI" w:cs="Segoe UI"/>
        </w:rPr>
      </w:pPr>
    </w:p>
    <w:p w:rsidR="005960A7" w:rsidRPr="0016339F" w:rsidRDefault="005960A7" w:rsidP="005960A7">
      <w:pPr>
        <w:spacing w:after="0"/>
        <w:jc w:val="center"/>
        <w:rPr>
          <w:rFonts w:ascii="Segoe UI" w:hAnsi="Segoe UI" w:cs="Segoe UI"/>
        </w:rPr>
      </w:pPr>
    </w:p>
    <w:p w:rsidR="005960A7" w:rsidRPr="0016339F" w:rsidRDefault="005960A7" w:rsidP="005960A7">
      <w:pPr>
        <w:spacing w:after="0"/>
        <w:jc w:val="center"/>
        <w:rPr>
          <w:rFonts w:ascii="Segoe UI" w:hAnsi="Segoe UI" w:cs="Segoe UI"/>
        </w:rPr>
      </w:pPr>
    </w:p>
    <w:p w:rsidR="005960A7" w:rsidRPr="001E3DCD" w:rsidRDefault="00DF3458" w:rsidP="00DF3458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1E3DCD">
        <w:rPr>
          <w:rFonts w:ascii="Segoe UI" w:hAnsi="Segoe UI" w:cs="Segoe UI"/>
          <w:b/>
          <w:sz w:val="28"/>
          <w:szCs w:val="28"/>
        </w:rPr>
        <w:t>ПАСПОРТ ЭТАЛОНА</w:t>
      </w:r>
    </w:p>
    <w:p w:rsidR="00400301" w:rsidRPr="001E3DCD" w:rsidRDefault="00400301" w:rsidP="00400301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1E3DCD">
        <w:rPr>
          <w:rFonts w:ascii="Segoe UI" w:hAnsi="Segoe UI" w:cs="Segoe UI"/>
          <w:b/>
          <w:sz w:val="28"/>
          <w:szCs w:val="28"/>
        </w:rPr>
        <w:t>единиц</w:t>
      </w:r>
      <w:r w:rsidR="00071497" w:rsidRPr="001E3DCD">
        <w:rPr>
          <w:rFonts w:ascii="Segoe UI" w:hAnsi="Segoe UI" w:cs="Segoe UI"/>
          <w:b/>
          <w:sz w:val="28"/>
          <w:szCs w:val="28"/>
        </w:rPr>
        <w:t xml:space="preserve"> объемного</w:t>
      </w:r>
      <w:r w:rsidR="00105972" w:rsidRPr="001E3DCD">
        <w:rPr>
          <w:rFonts w:ascii="Segoe UI" w:hAnsi="Segoe UI" w:cs="Segoe UI"/>
          <w:b/>
          <w:sz w:val="28"/>
          <w:szCs w:val="28"/>
        </w:rPr>
        <w:t xml:space="preserve"> расход</w:t>
      </w:r>
      <w:r w:rsidR="00BF5A15" w:rsidRPr="001E3DCD">
        <w:rPr>
          <w:rFonts w:ascii="Segoe UI" w:hAnsi="Segoe UI" w:cs="Segoe UI"/>
          <w:b/>
          <w:sz w:val="28"/>
          <w:szCs w:val="28"/>
        </w:rPr>
        <w:t>а</w:t>
      </w:r>
      <w:r w:rsidR="00071497" w:rsidRPr="001E3DCD">
        <w:rPr>
          <w:rFonts w:ascii="Segoe UI" w:hAnsi="Segoe UI" w:cs="Segoe UI"/>
          <w:b/>
          <w:sz w:val="28"/>
          <w:szCs w:val="28"/>
        </w:rPr>
        <w:t xml:space="preserve"> </w:t>
      </w:r>
      <w:r w:rsidR="00105972" w:rsidRPr="001E3DCD">
        <w:rPr>
          <w:rFonts w:ascii="Segoe UI" w:hAnsi="Segoe UI" w:cs="Segoe UI"/>
          <w:b/>
          <w:sz w:val="28"/>
          <w:szCs w:val="28"/>
        </w:rPr>
        <w:t>газа</w:t>
      </w:r>
      <w:r w:rsidR="00023DE0" w:rsidRPr="001E3DCD">
        <w:rPr>
          <w:rFonts w:ascii="Segoe UI" w:hAnsi="Segoe UI" w:cs="Segoe UI"/>
          <w:b/>
          <w:sz w:val="28"/>
          <w:szCs w:val="28"/>
        </w:rPr>
        <w:t xml:space="preserve"> </w:t>
      </w:r>
      <w:r w:rsidR="00B93035" w:rsidRPr="001E3DCD">
        <w:rPr>
          <w:rFonts w:ascii="Segoe UI" w:hAnsi="Segoe UI" w:cs="Segoe UI"/>
          <w:b/>
          <w:sz w:val="28"/>
          <w:szCs w:val="28"/>
        </w:rPr>
        <w:t>1-го разряда</w:t>
      </w:r>
      <w:r w:rsidR="00071497" w:rsidRPr="001E3DCD">
        <w:rPr>
          <w:rFonts w:ascii="Segoe UI" w:hAnsi="Segoe UI" w:cs="Segoe UI"/>
          <w:b/>
          <w:sz w:val="28"/>
          <w:szCs w:val="28"/>
        </w:rPr>
        <w:t xml:space="preserve"> </w:t>
      </w:r>
    </w:p>
    <w:p w:rsidR="00B93035" w:rsidRPr="001E3DCD" w:rsidRDefault="00071497" w:rsidP="00AD31D1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1E3DCD">
        <w:rPr>
          <w:rFonts w:ascii="Segoe UI" w:hAnsi="Segoe UI" w:cs="Segoe UI"/>
          <w:b/>
          <w:sz w:val="28"/>
          <w:szCs w:val="28"/>
        </w:rPr>
        <w:t>в диапазоне значений 800</w:t>
      </w:r>
      <w:r w:rsidR="00F61FDC" w:rsidRPr="001E3DCD">
        <w:rPr>
          <w:rFonts w:ascii="Segoe UI" w:hAnsi="Segoe UI" w:cs="Segoe UI"/>
          <w:b/>
          <w:sz w:val="28"/>
          <w:szCs w:val="28"/>
        </w:rPr>
        <w:t>…</w:t>
      </w:r>
      <w:r w:rsidRPr="001E3DCD">
        <w:rPr>
          <w:rFonts w:ascii="Segoe UI" w:hAnsi="Segoe UI" w:cs="Segoe UI"/>
          <w:b/>
          <w:sz w:val="28"/>
          <w:szCs w:val="28"/>
        </w:rPr>
        <w:t xml:space="preserve">80000 </w:t>
      </w:r>
      <w:r w:rsidR="00AD31D1" w:rsidRPr="001E3DCD">
        <w:rPr>
          <w:rFonts w:ascii="Segoe UI" w:hAnsi="Segoe UI" w:cs="Segoe UI"/>
          <w:b/>
          <w:sz w:val="28"/>
          <w:szCs w:val="28"/>
        </w:rPr>
        <w:t>м</w:t>
      </w:r>
      <w:r w:rsidR="00AD31D1" w:rsidRPr="001E3DCD">
        <w:rPr>
          <w:rFonts w:ascii="Segoe UI" w:hAnsi="Segoe UI" w:cs="Segoe UI"/>
          <w:b/>
          <w:sz w:val="28"/>
          <w:szCs w:val="28"/>
          <w:vertAlign w:val="superscript"/>
        </w:rPr>
        <w:t>3</w:t>
      </w:r>
      <w:r w:rsidR="00AD31D1" w:rsidRPr="001E3DCD">
        <w:rPr>
          <w:rFonts w:ascii="Segoe UI" w:hAnsi="Segoe UI" w:cs="Segoe UI"/>
          <w:b/>
          <w:sz w:val="28"/>
          <w:szCs w:val="28"/>
        </w:rPr>
        <w:t>/ч</w:t>
      </w:r>
    </w:p>
    <w:p w:rsidR="00B93035" w:rsidRPr="0016339F" w:rsidRDefault="00B93035" w:rsidP="00DF3458">
      <w:pPr>
        <w:spacing w:after="0"/>
        <w:jc w:val="center"/>
        <w:rPr>
          <w:rFonts w:ascii="Segoe UI" w:hAnsi="Segoe UI" w:cs="Segoe UI"/>
          <w:b/>
        </w:rPr>
      </w:pPr>
    </w:p>
    <w:p w:rsidR="00B93035" w:rsidRPr="0016339F" w:rsidRDefault="00B93035" w:rsidP="00DF3458">
      <w:pPr>
        <w:spacing w:after="0"/>
        <w:jc w:val="center"/>
        <w:rPr>
          <w:rFonts w:ascii="Segoe UI" w:hAnsi="Segoe UI" w:cs="Segoe UI"/>
          <w:b/>
        </w:rPr>
      </w:pPr>
    </w:p>
    <w:p w:rsidR="00B93035" w:rsidRPr="001E3DCD" w:rsidRDefault="00DF3458" w:rsidP="00DF3458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1E3DCD">
        <w:rPr>
          <w:rFonts w:ascii="Segoe UI" w:hAnsi="Segoe UI" w:cs="Segoe UI"/>
          <w:b/>
          <w:sz w:val="28"/>
          <w:szCs w:val="28"/>
        </w:rPr>
        <w:t>№ ВМПЛ РМ 0003</w:t>
      </w:r>
    </w:p>
    <w:p w:rsidR="00B93035" w:rsidRPr="0016339F" w:rsidRDefault="00B93035" w:rsidP="005960A7">
      <w:pPr>
        <w:spacing w:after="0"/>
        <w:jc w:val="center"/>
        <w:rPr>
          <w:rFonts w:ascii="Segoe UI" w:hAnsi="Segoe UI" w:cs="Segoe UI"/>
        </w:rPr>
      </w:pPr>
    </w:p>
    <w:p w:rsidR="00B93035" w:rsidRPr="0016339F" w:rsidRDefault="00B93035" w:rsidP="005960A7">
      <w:pPr>
        <w:spacing w:after="0"/>
        <w:jc w:val="center"/>
        <w:rPr>
          <w:rFonts w:ascii="Segoe UI" w:hAnsi="Segoe UI" w:cs="Segoe UI"/>
        </w:rPr>
      </w:pPr>
    </w:p>
    <w:p w:rsidR="00B93035" w:rsidRPr="0016339F" w:rsidRDefault="00B93035" w:rsidP="005960A7">
      <w:pPr>
        <w:spacing w:after="0"/>
        <w:jc w:val="center"/>
        <w:rPr>
          <w:rFonts w:ascii="Segoe UI" w:hAnsi="Segoe UI" w:cs="Segoe UI"/>
        </w:rPr>
      </w:pPr>
    </w:p>
    <w:p w:rsidR="00B93035" w:rsidRPr="0016339F" w:rsidRDefault="00B93035" w:rsidP="005960A7">
      <w:pPr>
        <w:spacing w:after="0"/>
        <w:jc w:val="center"/>
        <w:rPr>
          <w:rFonts w:ascii="Segoe UI" w:hAnsi="Segoe UI" w:cs="Segoe UI"/>
        </w:rPr>
      </w:pPr>
    </w:p>
    <w:p w:rsidR="00B93035" w:rsidRPr="0016339F" w:rsidRDefault="00B93035" w:rsidP="005960A7">
      <w:pPr>
        <w:spacing w:after="0"/>
        <w:jc w:val="center"/>
        <w:rPr>
          <w:rFonts w:ascii="Segoe UI" w:hAnsi="Segoe UI" w:cs="Segoe UI"/>
        </w:rPr>
      </w:pPr>
    </w:p>
    <w:p w:rsidR="00B93035" w:rsidRPr="0016339F" w:rsidRDefault="00B93035" w:rsidP="005960A7">
      <w:pPr>
        <w:spacing w:after="0"/>
        <w:jc w:val="center"/>
        <w:rPr>
          <w:rFonts w:ascii="Segoe UI" w:hAnsi="Segoe UI" w:cs="Segoe UI"/>
        </w:rPr>
      </w:pPr>
    </w:p>
    <w:p w:rsidR="00454A1C" w:rsidRPr="0016339F" w:rsidRDefault="00454A1C" w:rsidP="00454A1C">
      <w:pPr>
        <w:spacing w:after="0"/>
        <w:rPr>
          <w:rFonts w:ascii="Segoe UI" w:hAnsi="Segoe UI" w:cs="Segoe UI"/>
        </w:rPr>
      </w:pPr>
    </w:p>
    <w:p w:rsidR="00454A1C" w:rsidRPr="0016339F" w:rsidRDefault="00454A1C" w:rsidP="00454A1C">
      <w:pPr>
        <w:spacing w:after="0"/>
        <w:rPr>
          <w:rFonts w:ascii="Segoe UI" w:hAnsi="Segoe UI" w:cs="Segoe UI"/>
        </w:rPr>
      </w:pPr>
    </w:p>
    <w:p w:rsidR="00454A1C" w:rsidRPr="0016339F" w:rsidRDefault="00454A1C" w:rsidP="00454A1C">
      <w:pPr>
        <w:spacing w:after="0"/>
        <w:rPr>
          <w:rFonts w:ascii="Segoe UI" w:hAnsi="Segoe UI" w:cs="Segoe UI"/>
        </w:rPr>
      </w:pPr>
    </w:p>
    <w:p w:rsidR="00454A1C" w:rsidRPr="0016339F" w:rsidRDefault="00454A1C" w:rsidP="00454A1C">
      <w:pPr>
        <w:spacing w:after="0"/>
        <w:rPr>
          <w:rFonts w:ascii="Segoe UI" w:hAnsi="Segoe UI" w:cs="Segoe UI"/>
        </w:rPr>
      </w:pPr>
    </w:p>
    <w:p w:rsidR="00454A1C" w:rsidRPr="0016339F" w:rsidRDefault="00454A1C" w:rsidP="00454A1C">
      <w:pPr>
        <w:spacing w:after="0"/>
        <w:rPr>
          <w:rFonts w:ascii="Segoe UI" w:hAnsi="Segoe UI" w:cs="Segoe UI"/>
        </w:rPr>
      </w:pPr>
    </w:p>
    <w:p w:rsidR="00454A1C" w:rsidRPr="0016339F" w:rsidRDefault="00454A1C" w:rsidP="00454A1C">
      <w:pPr>
        <w:spacing w:after="0"/>
        <w:rPr>
          <w:rFonts w:ascii="Segoe UI" w:hAnsi="Segoe UI" w:cs="Segoe UI"/>
        </w:rPr>
      </w:pPr>
    </w:p>
    <w:p w:rsidR="00454A1C" w:rsidRPr="0016339F" w:rsidRDefault="00454A1C" w:rsidP="00454A1C">
      <w:pPr>
        <w:spacing w:after="0"/>
        <w:rPr>
          <w:rFonts w:ascii="Segoe UI" w:hAnsi="Segoe UI" w:cs="Segoe UI"/>
        </w:rPr>
      </w:pPr>
    </w:p>
    <w:p w:rsidR="00454A1C" w:rsidRPr="0016339F" w:rsidRDefault="00454A1C" w:rsidP="00454A1C">
      <w:pPr>
        <w:spacing w:after="0"/>
        <w:rPr>
          <w:rFonts w:ascii="Segoe UI" w:hAnsi="Segoe UI" w:cs="Segoe UI"/>
        </w:rPr>
      </w:pPr>
    </w:p>
    <w:p w:rsidR="00454A1C" w:rsidRPr="0016339F" w:rsidRDefault="00454A1C" w:rsidP="00454A1C">
      <w:pPr>
        <w:spacing w:after="0"/>
        <w:rPr>
          <w:rFonts w:ascii="Segoe UI" w:hAnsi="Segoe UI" w:cs="Segoe UI"/>
        </w:rPr>
      </w:pPr>
    </w:p>
    <w:p w:rsidR="00454A1C" w:rsidRPr="0016339F" w:rsidRDefault="00454A1C" w:rsidP="00454A1C">
      <w:pPr>
        <w:spacing w:after="0"/>
        <w:jc w:val="center"/>
        <w:rPr>
          <w:rFonts w:ascii="Segoe UI" w:hAnsi="Segoe UI" w:cs="Segoe UI"/>
        </w:rPr>
      </w:pPr>
    </w:p>
    <w:p w:rsidR="00454A1C" w:rsidRPr="0016339F" w:rsidRDefault="00454A1C" w:rsidP="00454A1C">
      <w:pPr>
        <w:spacing w:after="0"/>
        <w:jc w:val="center"/>
        <w:rPr>
          <w:rFonts w:ascii="Segoe UI" w:hAnsi="Segoe UI" w:cs="Segoe UI"/>
        </w:rPr>
      </w:pPr>
    </w:p>
    <w:p w:rsidR="00454A1C" w:rsidRPr="0016339F" w:rsidRDefault="00454A1C" w:rsidP="00454A1C">
      <w:pPr>
        <w:spacing w:after="0"/>
        <w:jc w:val="center"/>
        <w:rPr>
          <w:rFonts w:ascii="Segoe UI" w:hAnsi="Segoe UI" w:cs="Segoe UI"/>
        </w:rPr>
      </w:pPr>
    </w:p>
    <w:p w:rsidR="00454A1C" w:rsidRPr="0016339F" w:rsidRDefault="00454A1C" w:rsidP="00454A1C">
      <w:pPr>
        <w:spacing w:after="0"/>
        <w:jc w:val="center"/>
        <w:rPr>
          <w:rFonts w:ascii="Segoe UI" w:hAnsi="Segoe UI" w:cs="Segoe UI"/>
        </w:rPr>
      </w:pPr>
    </w:p>
    <w:p w:rsidR="00DF3458" w:rsidRPr="0016339F" w:rsidRDefault="00DF3458" w:rsidP="001E3DCD">
      <w:pPr>
        <w:spacing w:after="0"/>
        <w:jc w:val="center"/>
        <w:rPr>
          <w:rFonts w:ascii="Segoe UI" w:hAnsi="Segoe UI" w:cs="Segoe UI"/>
          <w:b/>
        </w:rPr>
      </w:pPr>
      <w:r w:rsidRPr="0016339F">
        <w:rPr>
          <w:rFonts w:ascii="Segoe UI" w:hAnsi="Segoe UI" w:cs="Segoe UI"/>
          <w:b/>
        </w:rPr>
        <w:t>2016</w:t>
      </w:r>
    </w:p>
    <w:p w:rsidR="00454A1C" w:rsidRPr="0016339F" w:rsidRDefault="00454A1C" w:rsidP="00CB6044">
      <w:pPr>
        <w:spacing w:after="0"/>
        <w:rPr>
          <w:rFonts w:ascii="Segoe UI" w:hAnsi="Segoe UI" w:cs="Segoe UI"/>
          <w:b/>
        </w:rPr>
      </w:pPr>
    </w:p>
    <w:p w:rsidR="00454A1C" w:rsidRPr="0016339F" w:rsidRDefault="00454A1C" w:rsidP="00454A1C">
      <w:pPr>
        <w:spacing w:after="0"/>
        <w:jc w:val="center"/>
        <w:rPr>
          <w:rFonts w:ascii="Segoe UI" w:hAnsi="Segoe UI" w:cs="Segoe UI"/>
          <w:b/>
        </w:rPr>
      </w:pPr>
      <w:r w:rsidRPr="0016339F">
        <w:rPr>
          <w:rFonts w:ascii="Segoe UI" w:hAnsi="Segoe UI" w:cs="Segoe UI"/>
          <w:b/>
          <w:noProof/>
          <w:lang w:eastAsia="ru-RU"/>
        </w:rPr>
        <w:lastRenderedPageBreak/>
        <w:drawing>
          <wp:inline distT="0" distB="0" distL="0" distR="0">
            <wp:extent cx="1285875" cy="1575604"/>
            <wp:effectExtent l="0" t="0" r="0" b="5715"/>
            <wp:docPr id="8" name="Рисунок 1" descr="C:\Users\Полина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23" cy="158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2B" w:rsidRPr="0016339F" w:rsidRDefault="0014062B" w:rsidP="00454A1C">
      <w:pPr>
        <w:spacing w:after="0"/>
        <w:jc w:val="center"/>
        <w:rPr>
          <w:rFonts w:ascii="Segoe UI" w:hAnsi="Segoe UI" w:cs="Segoe UI"/>
          <w:b/>
        </w:rPr>
      </w:pPr>
      <w:r w:rsidRPr="0016339F">
        <w:rPr>
          <w:rFonts w:ascii="Segoe UI" w:hAnsi="Segoe UI" w:cs="Segoe UI"/>
          <w:b/>
        </w:rPr>
        <w:t>Общество с ограниченной ответственностью</w:t>
      </w:r>
    </w:p>
    <w:p w:rsidR="0014062B" w:rsidRPr="0016339F" w:rsidRDefault="0014062B" w:rsidP="0014062B">
      <w:pPr>
        <w:spacing w:after="0"/>
        <w:jc w:val="center"/>
        <w:rPr>
          <w:rFonts w:ascii="Segoe UI" w:hAnsi="Segoe UI" w:cs="Segoe UI"/>
          <w:b/>
        </w:rPr>
      </w:pPr>
      <w:r w:rsidRPr="0016339F">
        <w:rPr>
          <w:rFonts w:ascii="Segoe UI" w:hAnsi="Segoe UI" w:cs="Segoe UI"/>
          <w:b/>
        </w:rPr>
        <w:t>«Научно-производственное объединение «Вымпел»</w:t>
      </w:r>
    </w:p>
    <w:p w:rsidR="00B93035" w:rsidRPr="0016339F" w:rsidRDefault="00191A3E" w:rsidP="006968BB">
      <w:pPr>
        <w:spacing w:after="0"/>
        <w:jc w:val="center"/>
        <w:rPr>
          <w:rFonts w:ascii="Segoe UI" w:hAnsi="Segoe UI" w:cs="Segoe UI"/>
        </w:rPr>
      </w:pPr>
      <w:r w:rsidRPr="00191A3E">
        <w:rPr>
          <w:rFonts w:ascii="Segoe UI" w:hAnsi="Segoe UI" w:cs="Segoe UI"/>
          <w:b/>
          <w:noProof/>
          <w:lang w:eastAsia="ru-RU"/>
        </w:rPr>
        <w:pict>
          <v:shape id="Прямая со стрелкой 1" o:spid="_x0000_s1027" type="#_x0000_t32" style="position:absolute;left:0;text-align:left;margin-left:-.05pt;margin-top:4.65pt;width:486.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" strokeweight="1.5pt">
            <v:shadow color="#7f7f7f" opacity=".5" offset="1pt"/>
          </v:shape>
        </w:pict>
      </w:r>
    </w:p>
    <w:p w:rsidR="00DF3458" w:rsidRPr="0016339F" w:rsidRDefault="00DF3458" w:rsidP="00DF3458">
      <w:pPr>
        <w:spacing w:after="0"/>
        <w:jc w:val="center"/>
        <w:rPr>
          <w:rFonts w:ascii="Segoe UI" w:hAnsi="Segoe UI" w:cs="Segoe UI"/>
          <w:b/>
        </w:rPr>
      </w:pPr>
      <w:r w:rsidRPr="0016339F">
        <w:rPr>
          <w:rFonts w:ascii="Segoe UI" w:hAnsi="Segoe UI" w:cs="Segoe UI"/>
          <w:b/>
        </w:rPr>
        <w:t>ПАСПОРТ ЭТАЛОНА</w:t>
      </w:r>
    </w:p>
    <w:p w:rsidR="00400301" w:rsidRPr="0016339F" w:rsidRDefault="00400301" w:rsidP="00400301">
      <w:pPr>
        <w:spacing w:after="0"/>
        <w:jc w:val="center"/>
        <w:rPr>
          <w:rFonts w:ascii="Segoe UI" w:hAnsi="Segoe UI" w:cs="Segoe UI"/>
          <w:b/>
        </w:rPr>
      </w:pPr>
      <w:r w:rsidRPr="0016339F">
        <w:rPr>
          <w:rFonts w:ascii="Segoe UI" w:hAnsi="Segoe UI" w:cs="Segoe UI"/>
          <w:b/>
        </w:rPr>
        <w:t>единиц</w:t>
      </w:r>
      <w:r w:rsidR="00DF3458" w:rsidRPr="0016339F">
        <w:rPr>
          <w:rFonts w:ascii="Segoe UI" w:hAnsi="Segoe UI" w:cs="Segoe UI"/>
          <w:b/>
        </w:rPr>
        <w:t xml:space="preserve"> объемного расход</w:t>
      </w:r>
      <w:r w:rsidR="00BF5A15" w:rsidRPr="0016339F">
        <w:rPr>
          <w:rFonts w:ascii="Segoe UI" w:hAnsi="Segoe UI" w:cs="Segoe UI"/>
          <w:b/>
        </w:rPr>
        <w:t>а</w:t>
      </w:r>
      <w:r w:rsidR="00DF3458" w:rsidRPr="0016339F">
        <w:rPr>
          <w:rFonts w:ascii="Segoe UI" w:hAnsi="Segoe UI" w:cs="Segoe UI"/>
          <w:b/>
        </w:rPr>
        <w:t xml:space="preserve"> газа1-го разряда </w:t>
      </w:r>
    </w:p>
    <w:p w:rsidR="00400301" w:rsidRPr="0016339F" w:rsidRDefault="00DF3458" w:rsidP="00400301">
      <w:pPr>
        <w:spacing w:after="0"/>
        <w:jc w:val="center"/>
        <w:rPr>
          <w:rFonts w:ascii="Segoe UI" w:hAnsi="Segoe UI" w:cs="Segoe UI"/>
          <w:b/>
        </w:rPr>
      </w:pPr>
      <w:r w:rsidRPr="0016339F">
        <w:rPr>
          <w:rFonts w:ascii="Segoe UI" w:hAnsi="Segoe UI" w:cs="Segoe UI"/>
          <w:b/>
        </w:rPr>
        <w:t>в диапазоне значений</w:t>
      </w:r>
      <w:r w:rsidR="003B65AF" w:rsidRPr="0016339F">
        <w:rPr>
          <w:rFonts w:ascii="Segoe UI" w:hAnsi="Segoe UI" w:cs="Segoe UI"/>
          <w:b/>
        </w:rPr>
        <w:t xml:space="preserve"> </w:t>
      </w:r>
      <w:r w:rsidRPr="0016339F">
        <w:rPr>
          <w:rFonts w:ascii="Segoe UI" w:hAnsi="Segoe UI" w:cs="Segoe UI"/>
          <w:b/>
        </w:rPr>
        <w:t>800</w:t>
      </w:r>
      <w:r w:rsidR="003B65AF" w:rsidRPr="0016339F">
        <w:rPr>
          <w:rFonts w:ascii="Segoe UI" w:hAnsi="Segoe UI" w:cs="Segoe UI"/>
          <w:b/>
        </w:rPr>
        <w:t>…</w:t>
      </w:r>
      <w:r w:rsidRPr="0016339F">
        <w:rPr>
          <w:rFonts w:ascii="Segoe UI" w:hAnsi="Segoe UI" w:cs="Segoe UI"/>
          <w:b/>
        </w:rPr>
        <w:t xml:space="preserve">80000 </w:t>
      </w:r>
      <w:r w:rsidR="00AD31D1" w:rsidRPr="0016339F">
        <w:rPr>
          <w:rFonts w:ascii="Segoe UI" w:hAnsi="Segoe UI" w:cs="Segoe UI"/>
          <w:b/>
        </w:rPr>
        <w:t>м</w:t>
      </w:r>
      <w:r w:rsidR="00AD31D1" w:rsidRPr="0016339F">
        <w:rPr>
          <w:rFonts w:ascii="Segoe UI" w:hAnsi="Segoe UI" w:cs="Segoe UI"/>
          <w:b/>
          <w:vertAlign w:val="superscript"/>
        </w:rPr>
        <w:t>3</w:t>
      </w:r>
      <w:r w:rsidR="00AD31D1" w:rsidRPr="0016339F">
        <w:rPr>
          <w:rFonts w:ascii="Segoe UI" w:hAnsi="Segoe UI" w:cs="Segoe UI"/>
          <w:b/>
        </w:rPr>
        <w:t xml:space="preserve">/ч </w:t>
      </w:r>
    </w:p>
    <w:p w:rsidR="00400301" w:rsidRPr="0016339F" w:rsidRDefault="003B65AF" w:rsidP="003B65AF">
      <w:pPr>
        <w:spacing w:after="0"/>
        <w:jc w:val="center"/>
        <w:rPr>
          <w:rFonts w:ascii="Segoe UI" w:hAnsi="Segoe UI" w:cs="Segoe UI"/>
        </w:rPr>
      </w:pPr>
      <w:r w:rsidRPr="0016339F">
        <w:rPr>
          <w:rFonts w:ascii="Segoe UI" w:hAnsi="Segoe UI" w:cs="Segoe UI"/>
        </w:rPr>
        <w:t>(У</w:t>
      </w:r>
      <w:r w:rsidR="00400301" w:rsidRPr="0016339F">
        <w:rPr>
          <w:rFonts w:ascii="Segoe UI" w:hAnsi="Segoe UI" w:cs="Segoe UI"/>
        </w:rPr>
        <w:t>становки поверочной для счетчиков газа УПГ «Вымпел-80000» заводской №</w:t>
      </w:r>
      <w:r w:rsidR="00454A1C" w:rsidRPr="0016339F">
        <w:rPr>
          <w:rFonts w:ascii="Segoe UI" w:hAnsi="Segoe UI" w:cs="Segoe UI"/>
        </w:rPr>
        <w:t xml:space="preserve"> </w:t>
      </w:r>
      <w:r w:rsidR="00400301" w:rsidRPr="0016339F">
        <w:rPr>
          <w:rFonts w:ascii="Segoe UI" w:hAnsi="Segoe UI" w:cs="Segoe UI"/>
        </w:rPr>
        <w:t>01</w:t>
      </w:r>
      <w:r w:rsidRPr="0016339F">
        <w:rPr>
          <w:rFonts w:ascii="Segoe UI" w:hAnsi="Segoe UI" w:cs="Segoe UI"/>
        </w:rPr>
        <w:t>)</w:t>
      </w:r>
    </w:p>
    <w:p w:rsidR="00DF3458" w:rsidRPr="0016339F" w:rsidRDefault="00DF3458" w:rsidP="00DF3458">
      <w:pPr>
        <w:spacing w:after="0"/>
        <w:jc w:val="center"/>
        <w:rPr>
          <w:rFonts w:ascii="Segoe UI" w:hAnsi="Segoe UI" w:cs="Segoe UI"/>
          <w:b/>
        </w:rPr>
      </w:pPr>
    </w:p>
    <w:p w:rsidR="00B93035" w:rsidRPr="0016339F" w:rsidRDefault="004B0989" w:rsidP="008B11FB">
      <w:pPr>
        <w:spacing w:before="240" w:after="0"/>
        <w:rPr>
          <w:rFonts w:ascii="Segoe UI" w:hAnsi="Segoe UI" w:cs="Segoe UI"/>
          <w:b/>
        </w:rPr>
      </w:pPr>
      <w:r w:rsidRPr="0016339F">
        <w:rPr>
          <w:rFonts w:ascii="Segoe UI" w:hAnsi="Segoe UI" w:cs="Segoe UI"/>
        </w:rPr>
        <w:t xml:space="preserve">      </w:t>
      </w:r>
      <w:r w:rsidRPr="0016339F">
        <w:rPr>
          <w:rFonts w:ascii="Segoe UI" w:hAnsi="Segoe UI" w:cs="Segoe UI"/>
          <w:b/>
        </w:rPr>
        <w:t xml:space="preserve">1 </w:t>
      </w:r>
      <w:r w:rsidR="00D402BE" w:rsidRPr="0016339F">
        <w:rPr>
          <w:rFonts w:ascii="Segoe UI" w:hAnsi="Segoe UI" w:cs="Segoe UI"/>
          <w:b/>
        </w:rPr>
        <w:t>СОСТАВ ЭТАЛОНА</w:t>
      </w:r>
    </w:p>
    <w:p w:rsidR="00B93035" w:rsidRPr="0016339F" w:rsidRDefault="004B0989" w:rsidP="008B11FB">
      <w:pPr>
        <w:spacing w:before="240" w:after="0"/>
        <w:jc w:val="both"/>
        <w:rPr>
          <w:rFonts w:ascii="Segoe UI" w:hAnsi="Segoe UI" w:cs="Segoe UI"/>
        </w:rPr>
      </w:pPr>
      <w:r w:rsidRPr="0016339F">
        <w:rPr>
          <w:rFonts w:ascii="Segoe UI" w:hAnsi="Segoe UI" w:cs="Segoe UI"/>
        </w:rPr>
        <w:t xml:space="preserve">        </w:t>
      </w:r>
      <w:r w:rsidR="000864DC" w:rsidRPr="0016339F">
        <w:rPr>
          <w:rFonts w:ascii="Segoe UI" w:hAnsi="Segoe UI" w:cs="Segoe UI"/>
        </w:rPr>
        <w:t xml:space="preserve">1.1 </w:t>
      </w:r>
      <w:r w:rsidR="00B93035" w:rsidRPr="0016339F">
        <w:rPr>
          <w:rFonts w:ascii="Segoe UI" w:hAnsi="Segoe UI" w:cs="Segoe UI"/>
        </w:rPr>
        <w:t>Эталон состоит из комплекса основных и вспомогательных технических средств</w:t>
      </w:r>
      <w:r w:rsidR="00CA6748" w:rsidRPr="0016339F">
        <w:rPr>
          <w:rFonts w:ascii="Segoe UI" w:hAnsi="Segoe UI" w:cs="Segoe UI"/>
        </w:rPr>
        <w:t xml:space="preserve"> и комплектующих</w:t>
      </w:r>
      <w:r w:rsidR="00B93035" w:rsidRPr="0016339F">
        <w:rPr>
          <w:rFonts w:ascii="Segoe UI" w:hAnsi="Segoe UI" w:cs="Segoe UI"/>
        </w:rPr>
        <w:t>, приведённых в таблице 1.</w:t>
      </w:r>
    </w:p>
    <w:p w:rsidR="008D247C" w:rsidRPr="0016339F" w:rsidRDefault="00512A2E" w:rsidP="008D247C">
      <w:pPr>
        <w:spacing w:before="240" w:after="0"/>
        <w:jc w:val="both"/>
        <w:rPr>
          <w:rFonts w:ascii="Segoe UI" w:eastAsiaTheme="minorEastAsia" w:hAnsi="Segoe UI" w:cs="Segoe UI"/>
        </w:rPr>
      </w:pPr>
      <w:r w:rsidRPr="0016339F">
        <w:rPr>
          <w:rFonts w:ascii="Segoe UI" w:eastAsiaTheme="minorEastAsia" w:hAnsi="Segoe UI" w:cs="Segoe UI"/>
          <w:spacing w:val="20"/>
        </w:rPr>
        <w:t xml:space="preserve">   </w:t>
      </w:r>
      <w:r w:rsidR="008D247C" w:rsidRPr="0016339F">
        <w:rPr>
          <w:rFonts w:ascii="Segoe UI" w:eastAsiaTheme="minorEastAsia" w:hAnsi="Segoe UI" w:cs="Segoe UI"/>
          <w:spacing w:val="20"/>
        </w:rPr>
        <w:t>Таблица</w:t>
      </w:r>
      <w:r w:rsidR="008D247C" w:rsidRPr="0016339F">
        <w:rPr>
          <w:rFonts w:ascii="Segoe UI" w:eastAsiaTheme="minorEastAsia" w:hAnsi="Segoe UI" w:cs="Segoe UI"/>
        </w:rPr>
        <w:t xml:space="preserve"> 1 – Состав эталона</w:t>
      </w:r>
    </w:p>
    <w:tbl>
      <w:tblPr>
        <w:tblStyle w:val="2"/>
        <w:tblW w:w="9922" w:type="dxa"/>
        <w:tblInd w:w="392" w:type="dxa"/>
        <w:tblLayout w:type="fixed"/>
        <w:tblLook w:val="04A0"/>
      </w:tblPr>
      <w:tblGrid>
        <w:gridCol w:w="709"/>
        <w:gridCol w:w="3402"/>
        <w:gridCol w:w="2693"/>
        <w:gridCol w:w="1417"/>
        <w:gridCol w:w="1701"/>
      </w:tblGrid>
      <w:tr w:rsidR="008D247C" w:rsidRPr="0016339F" w:rsidTr="00512A2E">
        <w:trPr>
          <w:trHeight w:val="454"/>
        </w:trPr>
        <w:tc>
          <w:tcPr>
            <w:tcW w:w="709" w:type="dxa"/>
            <w:vAlign w:val="center"/>
          </w:tcPr>
          <w:p w:rsidR="008D247C" w:rsidRPr="0016339F" w:rsidRDefault="008D247C" w:rsidP="002424CA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№</w:t>
            </w:r>
          </w:p>
        </w:tc>
        <w:tc>
          <w:tcPr>
            <w:tcW w:w="3402" w:type="dxa"/>
            <w:vAlign w:val="center"/>
          </w:tcPr>
          <w:p w:rsidR="008D247C" w:rsidRPr="0016339F" w:rsidRDefault="008D247C" w:rsidP="008D247C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8D247C" w:rsidRPr="0016339F" w:rsidRDefault="008D247C" w:rsidP="008D247C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Тип</w:t>
            </w:r>
          </w:p>
        </w:tc>
        <w:tc>
          <w:tcPr>
            <w:tcW w:w="1417" w:type="dxa"/>
            <w:vAlign w:val="center"/>
          </w:tcPr>
          <w:p w:rsidR="008D247C" w:rsidRPr="0016339F" w:rsidRDefault="008D247C" w:rsidP="008D247C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Заводской номер</w:t>
            </w:r>
          </w:p>
        </w:tc>
        <w:tc>
          <w:tcPr>
            <w:tcW w:w="1701" w:type="dxa"/>
            <w:vAlign w:val="center"/>
          </w:tcPr>
          <w:p w:rsidR="008D247C" w:rsidRPr="0016339F" w:rsidRDefault="008D247C" w:rsidP="008D247C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Примечание</w:t>
            </w:r>
          </w:p>
        </w:tc>
      </w:tr>
      <w:tr w:rsidR="0016339F" w:rsidRPr="0016339F" w:rsidTr="00512A2E">
        <w:trPr>
          <w:trHeight w:val="454"/>
        </w:trPr>
        <w:tc>
          <w:tcPr>
            <w:tcW w:w="709" w:type="dxa"/>
            <w:vAlign w:val="center"/>
          </w:tcPr>
          <w:p w:rsidR="0016339F" w:rsidRPr="0016339F" w:rsidRDefault="0016339F" w:rsidP="0016339F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16339F" w:rsidRPr="0016339F" w:rsidRDefault="0016339F" w:rsidP="0016339F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:rsidR="0016339F" w:rsidRPr="0016339F" w:rsidRDefault="0016339F" w:rsidP="0016339F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16339F" w:rsidRPr="0016339F" w:rsidRDefault="0016339F" w:rsidP="0016339F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16339F" w:rsidRPr="0016339F" w:rsidRDefault="0016339F" w:rsidP="0016339F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5</w:t>
            </w:r>
          </w:p>
        </w:tc>
      </w:tr>
      <w:tr w:rsidR="008D247C" w:rsidRPr="0016339F" w:rsidTr="00512A2E">
        <w:trPr>
          <w:trHeight w:val="454"/>
        </w:trPr>
        <w:tc>
          <w:tcPr>
            <w:tcW w:w="709" w:type="dxa"/>
            <w:vAlign w:val="center"/>
          </w:tcPr>
          <w:p w:rsidR="008D247C" w:rsidRPr="0016339F" w:rsidRDefault="008D247C" w:rsidP="002424CA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</w:t>
            </w:r>
          </w:p>
        </w:tc>
        <w:tc>
          <w:tcPr>
            <w:tcW w:w="3402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Эталонный счетчик в составе:</w:t>
            </w:r>
          </w:p>
        </w:tc>
        <w:tc>
          <w:tcPr>
            <w:tcW w:w="2693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 xml:space="preserve">«Вымпел-500» </w:t>
            </w:r>
            <w:r w:rsidR="00491693" w:rsidRPr="0016339F">
              <w:rPr>
                <w:rFonts w:ascii="Segoe UI" w:hAnsi="Segoe UI" w:cs="Segoe UI"/>
              </w:rPr>
              <w:t>ВМПЛ</w:t>
            </w:r>
            <w:r w:rsidRPr="0016339F">
              <w:rPr>
                <w:rFonts w:ascii="Segoe UI" w:hAnsi="Segoe UI" w:cs="Segoe UI"/>
              </w:rPr>
              <w:t xml:space="preserve">1.456.005 </w:t>
            </w:r>
            <w:r w:rsidRPr="0016339F">
              <w:rPr>
                <w:rFonts w:ascii="Segoe UI" w:hAnsi="Segoe UI" w:cs="Segoe UI"/>
                <w:lang w:val="en-US"/>
              </w:rPr>
              <w:t>DN</w:t>
            </w:r>
            <w:r w:rsidRPr="0016339F">
              <w:rPr>
                <w:rFonts w:ascii="Segoe UI" w:hAnsi="Segoe UI" w:cs="Segoe UI"/>
              </w:rPr>
              <w:t>500</w:t>
            </w:r>
          </w:p>
        </w:tc>
        <w:tc>
          <w:tcPr>
            <w:tcW w:w="1417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D15110019</w:t>
            </w:r>
          </w:p>
        </w:tc>
        <w:tc>
          <w:tcPr>
            <w:tcW w:w="1701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8D247C" w:rsidRPr="0016339F" w:rsidTr="00512A2E">
        <w:trPr>
          <w:trHeight w:val="454"/>
        </w:trPr>
        <w:tc>
          <w:tcPr>
            <w:tcW w:w="709" w:type="dxa"/>
            <w:vAlign w:val="center"/>
          </w:tcPr>
          <w:p w:rsidR="008D247C" w:rsidRPr="0016339F" w:rsidRDefault="008D247C" w:rsidP="002424CA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1.1</w:t>
            </w:r>
          </w:p>
        </w:tc>
        <w:tc>
          <w:tcPr>
            <w:tcW w:w="3402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Блок электронный</w:t>
            </w:r>
          </w:p>
        </w:tc>
        <w:tc>
          <w:tcPr>
            <w:tcW w:w="2693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ВМПЛ3.857.001</w:t>
            </w:r>
          </w:p>
        </w:tc>
        <w:tc>
          <w:tcPr>
            <w:tcW w:w="1417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D15110019</w:t>
            </w:r>
          </w:p>
        </w:tc>
        <w:tc>
          <w:tcPr>
            <w:tcW w:w="1701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8D247C" w:rsidRPr="0016339F" w:rsidTr="00512A2E">
        <w:trPr>
          <w:trHeight w:val="454"/>
        </w:trPr>
        <w:tc>
          <w:tcPr>
            <w:tcW w:w="709" w:type="dxa"/>
            <w:vAlign w:val="center"/>
          </w:tcPr>
          <w:p w:rsidR="008D247C" w:rsidRPr="0016339F" w:rsidRDefault="008D247C" w:rsidP="002424CA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1.2</w:t>
            </w:r>
          </w:p>
        </w:tc>
        <w:tc>
          <w:tcPr>
            <w:tcW w:w="3402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Фланцевый измерительный участок</w:t>
            </w:r>
          </w:p>
        </w:tc>
        <w:tc>
          <w:tcPr>
            <w:tcW w:w="2693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ФИУ 500/100 ВМПЛ6.119.010</w:t>
            </w:r>
          </w:p>
        </w:tc>
        <w:tc>
          <w:tcPr>
            <w:tcW w:w="1417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D15070014</w:t>
            </w:r>
          </w:p>
        </w:tc>
        <w:tc>
          <w:tcPr>
            <w:tcW w:w="1701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8D247C" w:rsidRPr="0016339F" w:rsidTr="00512A2E">
        <w:trPr>
          <w:trHeight w:val="454"/>
        </w:trPr>
        <w:tc>
          <w:tcPr>
            <w:tcW w:w="709" w:type="dxa"/>
            <w:vAlign w:val="center"/>
          </w:tcPr>
          <w:p w:rsidR="008D247C" w:rsidRPr="0016339F" w:rsidRDefault="008D247C" w:rsidP="002424CA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1.3</w:t>
            </w:r>
          </w:p>
        </w:tc>
        <w:tc>
          <w:tcPr>
            <w:tcW w:w="3402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Прямой участок входной 10</w:t>
            </w:r>
            <w:r w:rsidRPr="0016339F">
              <w:rPr>
                <w:rFonts w:ascii="Segoe UI" w:hAnsi="Segoe UI" w:cs="Segoe UI"/>
                <w:lang w:val="en-US"/>
              </w:rPr>
              <w:t>DN</w:t>
            </w:r>
            <w:r w:rsidRPr="0016339F">
              <w:rPr>
                <w:rFonts w:ascii="Segoe UI" w:hAnsi="Segoe UI" w:cs="Segoe UI"/>
              </w:rPr>
              <w:t xml:space="preserve"> со струевыпрямителем</w:t>
            </w:r>
          </w:p>
        </w:tc>
        <w:tc>
          <w:tcPr>
            <w:tcW w:w="2693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ПУ500/100  ВМПЛ6.457.042</w:t>
            </w:r>
          </w:p>
        </w:tc>
        <w:tc>
          <w:tcPr>
            <w:tcW w:w="1417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D15060050</w:t>
            </w:r>
          </w:p>
        </w:tc>
        <w:tc>
          <w:tcPr>
            <w:tcW w:w="1701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8D247C" w:rsidRPr="0016339F" w:rsidTr="00512A2E">
        <w:trPr>
          <w:trHeight w:val="454"/>
        </w:trPr>
        <w:tc>
          <w:tcPr>
            <w:tcW w:w="709" w:type="dxa"/>
            <w:vAlign w:val="center"/>
          </w:tcPr>
          <w:p w:rsidR="008D247C" w:rsidRPr="0016339F" w:rsidRDefault="008D247C" w:rsidP="002424CA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1.4</w:t>
            </w:r>
          </w:p>
        </w:tc>
        <w:tc>
          <w:tcPr>
            <w:tcW w:w="3402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</w:rPr>
              <w:t xml:space="preserve">Прямой участок выходной </w:t>
            </w:r>
            <w:r w:rsidRPr="0016339F">
              <w:rPr>
                <w:rFonts w:ascii="Segoe UI" w:hAnsi="Segoe UI" w:cs="Segoe UI"/>
                <w:lang w:val="en-US"/>
              </w:rPr>
              <w:t>5DN</w:t>
            </w:r>
          </w:p>
        </w:tc>
        <w:tc>
          <w:tcPr>
            <w:tcW w:w="2693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ПУ500/100 ВМПЛ6.457.038</w:t>
            </w:r>
          </w:p>
        </w:tc>
        <w:tc>
          <w:tcPr>
            <w:tcW w:w="1417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D15060042</w:t>
            </w:r>
          </w:p>
        </w:tc>
        <w:tc>
          <w:tcPr>
            <w:tcW w:w="1701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8D247C" w:rsidRPr="0016339F" w:rsidTr="00512A2E">
        <w:trPr>
          <w:trHeight w:val="454"/>
        </w:trPr>
        <w:tc>
          <w:tcPr>
            <w:tcW w:w="709" w:type="dxa"/>
            <w:vAlign w:val="center"/>
          </w:tcPr>
          <w:p w:rsidR="008D247C" w:rsidRPr="0016339F" w:rsidRDefault="008D247C" w:rsidP="002424CA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2</w:t>
            </w:r>
          </w:p>
        </w:tc>
        <w:tc>
          <w:tcPr>
            <w:tcW w:w="3402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Эталонный счетчи</w:t>
            </w:r>
            <w:bookmarkStart w:id="0" w:name="_GoBack"/>
            <w:bookmarkEnd w:id="0"/>
            <w:r w:rsidRPr="0016339F">
              <w:rPr>
                <w:rFonts w:ascii="Segoe UI" w:hAnsi="Segoe UI" w:cs="Segoe UI"/>
              </w:rPr>
              <w:t>к в составе:</w:t>
            </w:r>
          </w:p>
        </w:tc>
        <w:tc>
          <w:tcPr>
            <w:tcW w:w="2693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 xml:space="preserve">«Вымпел-500» </w:t>
            </w:r>
            <w:r w:rsidR="00491693" w:rsidRPr="0016339F">
              <w:rPr>
                <w:rFonts w:ascii="Segoe UI" w:hAnsi="Segoe UI" w:cs="Segoe UI"/>
              </w:rPr>
              <w:t>ВМПЛ</w:t>
            </w:r>
            <w:r w:rsidRPr="0016339F">
              <w:rPr>
                <w:rFonts w:ascii="Segoe UI" w:hAnsi="Segoe UI" w:cs="Segoe UI"/>
              </w:rPr>
              <w:t xml:space="preserve">1.456.005 </w:t>
            </w:r>
            <w:r w:rsidRPr="0016339F">
              <w:rPr>
                <w:rFonts w:ascii="Segoe UI" w:hAnsi="Segoe UI" w:cs="Segoe UI"/>
                <w:lang w:val="en-US"/>
              </w:rPr>
              <w:t>DN</w:t>
            </w:r>
            <w:r w:rsidRPr="0016339F">
              <w:rPr>
                <w:rFonts w:ascii="Segoe UI" w:hAnsi="Segoe UI" w:cs="Segoe UI"/>
              </w:rPr>
              <w:t>500</w:t>
            </w:r>
          </w:p>
        </w:tc>
        <w:tc>
          <w:tcPr>
            <w:tcW w:w="1417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  <w:lang w:val="en-US"/>
              </w:rPr>
              <w:t>D15110020</w:t>
            </w:r>
          </w:p>
        </w:tc>
        <w:tc>
          <w:tcPr>
            <w:tcW w:w="1701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8D247C" w:rsidRPr="0016339F" w:rsidTr="00512A2E">
        <w:trPr>
          <w:trHeight w:val="454"/>
        </w:trPr>
        <w:tc>
          <w:tcPr>
            <w:tcW w:w="709" w:type="dxa"/>
            <w:vAlign w:val="center"/>
          </w:tcPr>
          <w:p w:rsidR="008D247C" w:rsidRPr="0016339F" w:rsidRDefault="008D247C" w:rsidP="002424CA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2.1</w:t>
            </w:r>
          </w:p>
        </w:tc>
        <w:tc>
          <w:tcPr>
            <w:tcW w:w="3402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Блок электронный</w:t>
            </w:r>
          </w:p>
        </w:tc>
        <w:tc>
          <w:tcPr>
            <w:tcW w:w="2693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ВМПЛ3.857.001</w:t>
            </w:r>
          </w:p>
        </w:tc>
        <w:tc>
          <w:tcPr>
            <w:tcW w:w="1417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D15110020</w:t>
            </w:r>
          </w:p>
        </w:tc>
        <w:tc>
          <w:tcPr>
            <w:tcW w:w="1701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8D247C" w:rsidRPr="0016339F" w:rsidTr="00512A2E">
        <w:trPr>
          <w:trHeight w:val="454"/>
        </w:trPr>
        <w:tc>
          <w:tcPr>
            <w:tcW w:w="709" w:type="dxa"/>
            <w:vAlign w:val="center"/>
          </w:tcPr>
          <w:p w:rsidR="008D247C" w:rsidRPr="0016339F" w:rsidRDefault="008D247C" w:rsidP="002424CA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2.2</w:t>
            </w:r>
          </w:p>
        </w:tc>
        <w:tc>
          <w:tcPr>
            <w:tcW w:w="3402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Фланцевый измерительный участок</w:t>
            </w:r>
          </w:p>
        </w:tc>
        <w:tc>
          <w:tcPr>
            <w:tcW w:w="2693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ФИУ 500/100 ВМПЛ6.119.010</w:t>
            </w:r>
          </w:p>
        </w:tc>
        <w:tc>
          <w:tcPr>
            <w:tcW w:w="1417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D15060011</w:t>
            </w:r>
          </w:p>
        </w:tc>
        <w:tc>
          <w:tcPr>
            <w:tcW w:w="1701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8D247C" w:rsidRPr="0016339F" w:rsidTr="00512A2E">
        <w:trPr>
          <w:trHeight w:val="454"/>
        </w:trPr>
        <w:tc>
          <w:tcPr>
            <w:tcW w:w="709" w:type="dxa"/>
            <w:vAlign w:val="center"/>
          </w:tcPr>
          <w:p w:rsidR="008D247C" w:rsidRPr="0016339F" w:rsidRDefault="008D247C" w:rsidP="002424CA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2.3</w:t>
            </w:r>
          </w:p>
        </w:tc>
        <w:tc>
          <w:tcPr>
            <w:tcW w:w="3402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Прямой участок входной 10</w:t>
            </w:r>
            <w:r w:rsidRPr="0016339F">
              <w:rPr>
                <w:rFonts w:ascii="Segoe UI" w:hAnsi="Segoe UI" w:cs="Segoe UI"/>
                <w:lang w:val="en-US"/>
              </w:rPr>
              <w:t>DN</w:t>
            </w:r>
            <w:r w:rsidRPr="0016339F">
              <w:rPr>
                <w:rFonts w:ascii="Segoe UI" w:hAnsi="Segoe UI" w:cs="Segoe UI"/>
              </w:rPr>
              <w:t xml:space="preserve"> со струевыпрямителем</w:t>
            </w:r>
          </w:p>
        </w:tc>
        <w:tc>
          <w:tcPr>
            <w:tcW w:w="2693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ПУ500/100  ВМПЛ6.457.042</w:t>
            </w:r>
          </w:p>
        </w:tc>
        <w:tc>
          <w:tcPr>
            <w:tcW w:w="1417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D15100038</w:t>
            </w:r>
          </w:p>
        </w:tc>
        <w:tc>
          <w:tcPr>
            <w:tcW w:w="1701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8D247C" w:rsidRPr="0016339F" w:rsidTr="00512A2E">
        <w:trPr>
          <w:trHeight w:val="454"/>
        </w:trPr>
        <w:tc>
          <w:tcPr>
            <w:tcW w:w="709" w:type="dxa"/>
            <w:vAlign w:val="center"/>
          </w:tcPr>
          <w:p w:rsidR="008D247C" w:rsidRPr="0016339F" w:rsidRDefault="008D247C" w:rsidP="002424CA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2.4</w:t>
            </w:r>
          </w:p>
        </w:tc>
        <w:tc>
          <w:tcPr>
            <w:tcW w:w="3402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</w:rPr>
              <w:t xml:space="preserve">Прямой участок выходной </w:t>
            </w:r>
            <w:r w:rsidRPr="0016339F">
              <w:rPr>
                <w:rFonts w:ascii="Segoe UI" w:hAnsi="Segoe UI" w:cs="Segoe UI"/>
                <w:lang w:val="en-US"/>
              </w:rPr>
              <w:t>5DN</w:t>
            </w:r>
          </w:p>
        </w:tc>
        <w:tc>
          <w:tcPr>
            <w:tcW w:w="2693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ПУ500/100 ВМПЛ6.457.038</w:t>
            </w:r>
          </w:p>
        </w:tc>
        <w:tc>
          <w:tcPr>
            <w:tcW w:w="1417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D15100039</w:t>
            </w:r>
          </w:p>
        </w:tc>
        <w:tc>
          <w:tcPr>
            <w:tcW w:w="1701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8D247C" w:rsidRPr="0016339F" w:rsidTr="00512A2E">
        <w:trPr>
          <w:trHeight w:val="454"/>
        </w:trPr>
        <w:tc>
          <w:tcPr>
            <w:tcW w:w="709" w:type="dxa"/>
            <w:vAlign w:val="center"/>
          </w:tcPr>
          <w:p w:rsidR="008D247C" w:rsidRPr="0016339F" w:rsidRDefault="008D247C" w:rsidP="002424CA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3</w:t>
            </w:r>
          </w:p>
        </w:tc>
        <w:tc>
          <w:tcPr>
            <w:tcW w:w="3402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Эталонный счетчик в составе:</w:t>
            </w:r>
          </w:p>
        </w:tc>
        <w:tc>
          <w:tcPr>
            <w:tcW w:w="2693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 xml:space="preserve">«Вымпел-500» </w:t>
            </w:r>
            <w:r w:rsidR="00491693" w:rsidRPr="0016339F">
              <w:rPr>
                <w:rFonts w:ascii="Segoe UI" w:hAnsi="Segoe UI" w:cs="Segoe UI"/>
              </w:rPr>
              <w:t>ВМПЛ</w:t>
            </w:r>
            <w:r w:rsidRPr="0016339F">
              <w:rPr>
                <w:rFonts w:ascii="Segoe UI" w:hAnsi="Segoe UI" w:cs="Segoe UI"/>
              </w:rPr>
              <w:t>1.456.005</w:t>
            </w:r>
            <w:r w:rsidRPr="0016339F">
              <w:rPr>
                <w:rFonts w:ascii="Segoe UI" w:hAnsi="Segoe UI" w:cs="Segoe UI"/>
                <w:lang w:val="en-US"/>
              </w:rPr>
              <w:t>DN</w:t>
            </w:r>
            <w:r w:rsidRPr="0016339F">
              <w:rPr>
                <w:rFonts w:ascii="Segoe UI" w:hAnsi="Segoe UI" w:cs="Segoe UI"/>
              </w:rPr>
              <w:t>500</w:t>
            </w:r>
          </w:p>
        </w:tc>
        <w:tc>
          <w:tcPr>
            <w:tcW w:w="1417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  <w:lang w:val="en-US"/>
              </w:rPr>
              <w:t>D15110021</w:t>
            </w:r>
          </w:p>
        </w:tc>
        <w:tc>
          <w:tcPr>
            <w:tcW w:w="1701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</w:tbl>
    <w:p w:rsidR="008D247C" w:rsidRPr="0016339F" w:rsidRDefault="008D247C" w:rsidP="008D247C">
      <w:pPr>
        <w:spacing w:after="0"/>
        <w:rPr>
          <w:rFonts w:ascii="Segoe UI" w:eastAsiaTheme="minorEastAsia" w:hAnsi="Segoe UI" w:cs="Segoe UI"/>
        </w:rPr>
      </w:pPr>
    </w:p>
    <w:p w:rsidR="008D247C" w:rsidRPr="0016339F" w:rsidRDefault="008D247C" w:rsidP="008D247C">
      <w:pPr>
        <w:spacing w:after="0"/>
        <w:rPr>
          <w:rFonts w:ascii="Segoe UI" w:eastAsiaTheme="minorEastAsia" w:hAnsi="Segoe UI" w:cs="Segoe UI"/>
        </w:rPr>
      </w:pPr>
    </w:p>
    <w:p w:rsidR="00D41262" w:rsidRPr="0016339F" w:rsidRDefault="00D41262" w:rsidP="008D247C">
      <w:pPr>
        <w:spacing w:after="0"/>
        <w:rPr>
          <w:rFonts w:ascii="Segoe UI" w:eastAsiaTheme="minorEastAsia" w:hAnsi="Segoe UI" w:cs="Segoe UI"/>
        </w:rPr>
      </w:pPr>
    </w:p>
    <w:p w:rsidR="008D247C" w:rsidRPr="0016339F" w:rsidRDefault="008D247C" w:rsidP="008D247C">
      <w:pPr>
        <w:spacing w:after="0"/>
        <w:rPr>
          <w:rFonts w:ascii="Segoe UI" w:eastAsiaTheme="minorEastAsia" w:hAnsi="Segoe UI" w:cs="Segoe UI"/>
          <w:i/>
        </w:rPr>
      </w:pPr>
      <w:r w:rsidRPr="0016339F">
        <w:rPr>
          <w:rFonts w:ascii="Segoe UI" w:eastAsiaTheme="minorEastAsia" w:hAnsi="Segoe UI" w:cs="Segoe UI"/>
          <w:i/>
        </w:rPr>
        <w:t>Продолжение таблицы 1</w:t>
      </w:r>
    </w:p>
    <w:tbl>
      <w:tblPr>
        <w:tblStyle w:val="2"/>
        <w:tblW w:w="9898" w:type="dxa"/>
        <w:tblInd w:w="392" w:type="dxa"/>
        <w:tblLook w:val="04A0"/>
      </w:tblPr>
      <w:tblGrid>
        <w:gridCol w:w="713"/>
        <w:gridCol w:w="3385"/>
        <w:gridCol w:w="2304"/>
        <w:gridCol w:w="1366"/>
        <w:gridCol w:w="2130"/>
      </w:tblGrid>
      <w:tr w:rsidR="008D247C" w:rsidRPr="0016339F" w:rsidTr="00512A2E">
        <w:trPr>
          <w:trHeight w:val="468"/>
        </w:trPr>
        <w:tc>
          <w:tcPr>
            <w:tcW w:w="713" w:type="dxa"/>
            <w:vAlign w:val="center"/>
          </w:tcPr>
          <w:p w:rsidR="008D247C" w:rsidRPr="0016339F" w:rsidRDefault="008D247C" w:rsidP="002424CA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№</w:t>
            </w:r>
          </w:p>
        </w:tc>
        <w:tc>
          <w:tcPr>
            <w:tcW w:w="3385" w:type="dxa"/>
            <w:vAlign w:val="center"/>
          </w:tcPr>
          <w:p w:rsidR="008D247C" w:rsidRPr="0016339F" w:rsidRDefault="008D247C" w:rsidP="008D247C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Наименование</w:t>
            </w:r>
          </w:p>
        </w:tc>
        <w:tc>
          <w:tcPr>
            <w:tcW w:w="2304" w:type="dxa"/>
            <w:vAlign w:val="center"/>
          </w:tcPr>
          <w:p w:rsidR="008D247C" w:rsidRPr="0016339F" w:rsidRDefault="008D247C" w:rsidP="008D247C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Тип</w:t>
            </w:r>
          </w:p>
        </w:tc>
        <w:tc>
          <w:tcPr>
            <w:tcW w:w="1366" w:type="dxa"/>
            <w:vAlign w:val="center"/>
          </w:tcPr>
          <w:p w:rsidR="008D247C" w:rsidRPr="0016339F" w:rsidRDefault="008D247C" w:rsidP="008D247C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Заводской номер</w:t>
            </w:r>
          </w:p>
        </w:tc>
        <w:tc>
          <w:tcPr>
            <w:tcW w:w="2130" w:type="dxa"/>
            <w:vAlign w:val="center"/>
          </w:tcPr>
          <w:p w:rsidR="008D247C" w:rsidRPr="0016339F" w:rsidRDefault="008D247C" w:rsidP="008D247C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Примечание</w:t>
            </w:r>
          </w:p>
        </w:tc>
      </w:tr>
      <w:tr w:rsidR="008D247C" w:rsidRPr="0016339F" w:rsidTr="00512A2E">
        <w:trPr>
          <w:trHeight w:val="468"/>
        </w:trPr>
        <w:tc>
          <w:tcPr>
            <w:tcW w:w="713" w:type="dxa"/>
            <w:vAlign w:val="center"/>
          </w:tcPr>
          <w:p w:rsidR="008D247C" w:rsidRPr="0016339F" w:rsidRDefault="008D247C" w:rsidP="002424CA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3385" w:type="dxa"/>
            <w:vAlign w:val="center"/>
          </w:tcPr>
          <w:p w:rsidR="008D247C" w:rsidRPr="0016339F" w:rsidRDefault="008D247C" w:rsidP="008D247C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2304" w:type="dxa"/>
            <w:vAlign w:val="center"/>
          </w:tcPr>
          <w:p w:rsidR="008D247C" w:rsidRPr="0016339F" w:rsidRDefault="008D247C" w:rsidP="008D247C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1366" w:type="dxa"/>
            <w:vAlign w:val="center"/>
          </w:tcPr>
          <w:p w:rsidR="008D247C" w:rsidRPr="0016339F" w:rsidRDefault="008D247C" w:rsidP="008D247C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4</w:t>
            </w:r>
          </w:p>
        </w:tc>
        <w:tc>
          <w:tcPr>
            <w:tcW w:w="2130" w:type="dxa"/>
            <w:vAlign w:val="center"/>
          </w:tcPr>
          <w:p w:rsidR="008D247C" w:rsidRPr="0016339F" w:rsidRDefault="008D247C" w:rsidP="008D247C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5</w:t>
            </w:r>
          </w:p>
        </w:tc>
      </w:tr>
      <w:tr w:rsidR="002424CA" w:rsidRPr="0016339F" w:rsidTr="00512A2E">
        <w:trPr>
          <w:trHeight w:val="468"/>
        </w:trPr>
        <w:tc>
          <w:tcPr>
            <w:tcW w:w="713" w:type="dxa"/>
            <w:vAlign w:val="center"/>
          </w:tcPr>
          <w:p w:rsidR="002424CA" w:rsidRPr="0016339F" w:rsidRDefault="002424CA" w:rsidP="002424CA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3.1</w:t>
            </w:r>
          </w:p>
        </w:tc>
        <w:tc>
          <w:tcPr>
            <w:tcW w:w="3385" w:type="dxa"/>
            <w:vAlign w:val="center"/>
          </w:tcPr>
          <w:p w:rsidR="002424CA" w:rsidRPr="0016339F" w:rsidRDefault="002424CA" w:rsidP="002424CA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Блок электронный</w:t>
            </w:r>
          </w:p>
        </w:tc>
        <w:tc>
          <w:tcPr>
            <w:tcW w:w="2304" w:type="dxa"/>
            <w:vAlign w:val="center"/>
          </w:tcPr>
          <w:p w:rsidR="002424CA" w:rsidRPr="0016339F" w:rsidRDefault="002424CA" w:rsidP="002424CA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ВМПЛ3.857.001</w:t>
            </w:r>
          </w:p>
        </w:tc>
        <w:tc>
          <w:tcPr>
            <w:tcW w:w="1366" w:type="dxa"/>
            <w:vAlign w:val="center"/>
          </w:tcPr>
          <w:p w:rsidR="002424CA" w:rsidRPr="0016339F" w:rsidRDefault="002424CA" w:rsidP="002424CA">
            <w:pPr>
              <w:spacing w:line="360" w:lineRule="auto"/>
              <w:jc w:val="center"/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D15110021</w:t>
            </w:r>
          </w:p>
        </w:tc>
        <w:tc>
          <w:tcPr>
            <w:tcW w:w="2130" w:type="dxa"/>
            <w:vAlign w:val="center"/>
          </w:tcPr>
          <w:p w:rsidR="002424CA" w:rsidRPr="0016339F" w:rsidRDefault="002424CA" w:rsidP="002424CA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2424CA" w:rsidRPr="0016339F" w:rsidTr="00512A2E">
        <w:trPr>
          <w:trHeight w:val="468"/>
        </w:trPr>
        <w:tc>
          <w:tcPr>
            <w:tcW w:w="713" w:type="dxa"/>
            <w:vAlign w:val="center"/>
          </w:tcPr>
          <w:p w:rsidR="002424CA" w:rsidRPr="0016339F" w:rsidRDefault="002424CA" w:rsidP="002424CA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3.2</w:t>
            </w:r>
          </w:p>
        </w:tc>
        <w:tc>
          <w:tcPr>
            <w:tcW w:w="3385" w:type="dxa"/>
            <w:vAlign w:val="center"/>
          </w:tcPr>
          <w:p w:rsidR="002424CA" w:rsidRPr="0016339F" w:rsidRDefault="002424CA" w:rsidP="002424CA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Фланцевый измерительный участок</w:t>
            </w:r>
          </w:p>
        </w:tc>
        <w:tc>
          <w:tcPr>
            <w:tcW w:w="2304" w:type="dxa"/>
            <w:vAlign w:val="center"/>
          </w:tcPr>
          <w:p w:rsidR="002424CA" w:rsidRPr="0016339F" w:rsidRDefault="002424CA" w:rsidP="002424CA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ФИУ 500/100 ВМПЛ6.119.010</w:t>
            </w:r>
          </w:p>
        </w:tc>
        <w:tc>
          <w:tcPr>
            <w:tcW w:w="1366" w:type="dxa"/>
            <w:vAlign w:val="center"/>
          </w:tcPr>
          <w:p w:rsidR="002424CA" w:rsidRPr="0016339F" w:rsidRDefault="002424CA" w:rsidP="002424CA">
            <w:pPr>
              <w:spacing w:line="360" w:lineRule="auto"/>
              <w:jc w:val="center"/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D15070013</w:t>
            </w:r>
          </w:p>
        </w:tc>
        <w:tc>
          <w:tcPr>
            <w:tcW w:w="2130" w:type="dxa"/>
            <w:vAlign w:val="center"/>
          </w:tcPr>
          <w:p w:rsidR="002424CA" w:rsidRPr="0016339F" w:rsidRDefault="002424CA" w:rsidP="002424CA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8D247C" w:rsidRPr="0016339F" w:rsidTr="00512A2E">
        <w:trPr>
          <w:trHeight w:val="468"/>
        </w:trPr>
        <w:tc>
          <w:tcPr>
            <w:tcW w:w="713" w:type="dxa"/>
            <w:vAlign w:val="center"/>
          </w:tcPr>
          <w:p w:rsidR="008D247C" w:rsidRPr="0016339F" w:rsidRDefault="008D247C" w:rsidP="002424CA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3.3</w:t>
            </w:r>
          </w:p>
        </w:tc>
        <w:tc>
          <w:tcPr>
            <w:tcW w:w="3385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Прямой участок входной 10</w:t>
            </w:r>
            <w:r w:rsidRPr="0016339F">
              <w:rPr>
                <w:rFonts w:ascii="Segoe UI" w:hAnsi="Segoe UI" w:cs="Segoe UI"/>
                <w:lang w:val="en-US"/>
              </w:rPr>
              <w:t>DN</w:t>
            </w:r>
            <w:r w:rsidRPr="0016339F">
              <w:rPr>
                <w:rFonts w:ascii="Segoe UI" w:hAnsi="Segoe UI" w:cs="Segoe UI"/>
              </w:rPr>
              <w:t xml:space="preserve"> со струевыпрямителем</w:t>
            </w:r>
          </w:p>
        </w:tc>
        <w:tc>
          <w:tcPr>
            <w:tcW w:w="2304" w:type="dxa"/>
            <w:vAlign w:val="center"/>
          </w:tcPr>
          <w:p w:rsidR="008D247C" w:rsidRPr="0016339F" w:rsidRDefault="008D247C" w:rsidP="008D247C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ПУ500/100  ВМПЛ6.457.042</w:t>
            </w:r>
          </w:p>
        </w:tc>
        <w:tc>
          <w:tcPr>
            <w:tcW w:w="1366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D15070051</w:t>
            </w:r>
          </w:p>
        </w:tc>
        <w:tc>
          <w:tcPr>
            <w:tcW w:w="2130" w:type="dxa"/>
            <w:vAlign w:val="center"/>
          </w:tcPr>
          <w:p w:rsidR="008D247C" w:rsidRPr="0016339F" w:rsidRDefault="008D247C" w:rsidP="008D247C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8D247C" w:rsidRPr="0016339F" w:rsidTr="00512A2E">
        <w:trPr>
          <w:trHeight w:val="468"/>
        </w:trPr>
        <w:tc>
          <w:tcPr>
            <w:tcW w:w="713" w:type="dxa"/>
            <w:vAlign w:val="center"/>
          </w:tcPr>
          <w:p w:rsidR="008D247C" w:rsidRPr="0016339F" w:rsidRDefault="008D247C" w:rsidP="002424CA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3.4</w:t>
            </w:r>
          </w:p>
        </w:tc>
        <w:tc>
          <w:tcPr>
            <w:tcW w:w="3385" w:type="dxa"/>
            <w:vAlign w:val="center"/>
          </w:tcPr>
          <w:p w:rsidR="008D247C" w:rsidRPr="0016339F" w:rsidRDefault="008D247C" w:rsidP="008D247C">
            <w:pPr>
              <w:spacing w:line="259" w:lineRule="auto"/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</w:rPr>
              <w:t xml:space="preserve">Прямой участок выходной </w:t>
            </w:r>
            <w:r w:rsidRPr="0016339F">
              <w:rPr>
                <w:rFonts w:ascii="Segoe UI" w:hAnsi="Segoe UI" w:cs="Segoe UI"/>
                <w:lang w:val="en-US"/>
              </w:rPr>
              <w:t>5DN</w:t>
            </w:r>
          </w:p>
        </w:tc>
        <w:tc>
          <w:tcPr>
            <w:tcW w:w="2304" w:type="dxa"/>
            <w:vAlign w:val="center"/>
          </w:tcPr>
          <w:p w:rsidR="008D247C" w:rsidRPr="0016339F" w:rsidRDefault="008D247C" w:rsidP="008D247C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ПУ500/100 ВМПЛ6.457.038</w:t>
            </w:r>
          </w:p>
        </w:tc>
        <w:tc>
          <w:tcPr>
            <w:tcW w:w="1366" w:type="dxa"/>
            <w:vAlign w:val="center"/>
          </w:tcPr>
          <w:p w:rsidR="008D247C" w:rsidRPr="0016339F" w:rsidRDefault="008D247C" w:rsidP="008D247C">
            <w:pPr>
              <w:spacing w:line="259" w:lineRule="auto"/>
              <w:jc w:val="center"/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D15060046</w:t>
            </w:r>
          </w:p>
        </w:tc>
        <w:tc>
          <w:tcPr>
            <w:tcW w:w="2130" w:type="dxa"/>
            <w:vAlign w:val="center"/>
          </w:tcPr>
          <w:p w:rsidR="008D247C" w:rsidRPr="0016339F" w:rsidRDefault="008D247C" w:rsidP="008D247C">
            <w:pPr>
              <w:spacing w:line="259" w:lineRule="auto"/>
              <w:jc w:val="center"/>
              <w:rPr>
                <w:rFonts w:ascii="Segoe UI" w:hAnsi="Segoe UI" w:cs="Segoe UI"/>
              </w:rPr>
            </w:pPr>
          </w:p>
        </w:tc>
      </w:tr>
      <w:tr w:rsidR="008D247C" w:rsidRPr="0016339F" w:rsidTr="00512A2E">
        <w:trPr>
          <w:trHeight w:val="468"/>
        </w:trPr>
        <w:tc>
          <w:tcPr>
            <w:tcW w:w="713" w:type="dxa"/>
            <w:vAlign w:val="center"/>
          </w:tcPr>
          <w:p w:rsidR="008D247C" w:rsidRPr="0016339F" w:rsidRDefault="008D247C" w:rsidP="002424CA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4</w:t>
            </w:r>
          </w:p>
        </w:tc>
        <w:tc>
          <w:tcPr>
            <w:tcW w:w="3385" w:type="dxa"/>
            <w:vAlign w:val="center"/>
          </w:tcPr>
          <w:p w:rsidR="008D247C" w:rsidRPr="0016339F" w:rsidRDefault="008D247C" w:rsidP="008D247C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Эталонный счетчик в составе:</w:t>
            </w:r>
          </w:p>
        </w:tc>
        <w:tc>
          <w:tcPr>
            <w:tcW w:w="2304" w:type="dxa"/>
            <w:vAlign w:val="center"/>
          </w:tcPr>
          <w:p w:rsidR="008D247C" w:rsidRPr="0016339F" w:rsidRDefault="008D247C" w:rsidP="008D247C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 xml:space="preserve">«Вымпел-500» </w:t>
            </w:r>
            <w:r w:rsidR="00491693" w:rsidRPr="0016339F">
              <w:rPr>
                <w:rFonts w:ascii="Segoe UI" w:hAnsi="Segoe UI" w:cs="Segoe UI"/>
              </w:rPr>
              <w:t>ВМПЛ</w:t>
            </w:r>
            <w:r w:rsidRPr="0016339F">
              <w:rPr>
                <w:rFonts w:ascii="Segoe UI" w:hAnsi="Segoe UI" w:cs="Segoe UI"/>
              </w:rPr>
              <w:t xml:space="preserve">1.456.005 </w:t>
            </w:r>
            <w:r w:rsidRPr="0016339F">
              <w:rPr>
                <w:rFonts w:ascii="Segoe UI" w:hAnsi="Segoe UI" w:cs="Segoe UI"/>
                <w:lang w:val="en-US"/>
              </w:rPr>
              <w:t>DN</w:t>
            </w:r>
            <w:r w:rsidRPr="0016339F">
              <w:rPr>
                <w:rFonts w:ascii="Segoe UI" w:hAnsi="Segoe UI" w:cs="Segoe UI"/>
              </w:rPr>
              <w:t>500</w:t>
            </w:r>
          </w:p>
        </w:tc>
        <w:tc>
          <w:tcPr>
            <w:tcW w:w="1366" w:type="dxa"/>
            <w:vAlign w:val="center"/>
          </w:tcPr>
          <w:p w:rsidR="008D247C" w:rsidRPr="0016339F" w:rsidRDefault="008D247C" w:rsidP="008D247C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  <w:lang w:val="en-US"/>
              </w:rPr>
              <w:t>D15110022</w:t>
            </w:r>
          </w:p>
        </w:tc>
        <w:tc>
          <w:tcPr>
            <w:tcW w:w="2130" w:type="dxa"/>
            <w:vAlign w:val="center"/>
          </w:tcPr>
          <w:p w:rsidR="008D247C" w:rsidRPr="0016339F" w:rsidRDefault="008D247C" w:rsidP="008D247C">
            <w:pPr>
              <w:spacing w:line="259" w:lineRule="auto"/>
              <w:jc w:val="center"/>
              <w:rPr>
                <w:rFonts w:ascii="Segoe UI" w:hAnsi="Segoe UI" w:cs="Segoe UI"/>
              </w:rPr>
            </w:pPr>
          </w:p>
        </w:tc>
      </w:tr>
      <w:tr w:rsidR="008D247C" w:rsidRPr="0016339F" w:rsidTr="00512A2E">
        <w:trPr>
          <w:trHeight w:val="468"/>
        </w:trPr>
        <w:tc>
          <w:tcPr>
            <w:tcW w:w="713" w:type="dxa"/>
            <w:vAlign w:val="center"/>
          </w:tcPr>
          <w:p w:rsidR="008D247C" w:rsidRPr="0016339F" w:rsidRDefault="008D247C" w:rsidP="002424CA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4.1</w:t>
            </w:r>
          </w:p>
        </w:tc>
        <w:tc>
          <w:tcPr>
            <w:tcW w:w="3385" w:type="dxa"/>
            <w:vAlign w:val="center"/>
          </w:tcPr>
          <w:p w:rsidR="008D247C" w:rsidRPr="0016339F" w:rsidRDefault="008D247C" w:rsidP="008D247C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Блок электронный</w:t>
            </w:r>
          </w:p>
        </w:tc>
        <w:tc>
          <w:tcPr>
            <w:tcW w:w="2304" w:type="dxa"/>
            <w:vAlign w:val="center"/>
          </w:tcPr>
          <w:p w:rsidR="008D247C" w:rsidRPr="0016339F" w:rsidRDefault="008D247C" w:rsidP="008D247C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ВМПЛ3.857.001</w:t>
            </w:r>
          </w:p>
        </w:tc>
        <w:tc>
          <w:tcPr>
            <w:tcW w:w="1366" w:type="dxa"/>
            <w:vAlign w:val="center"/>
          </w:tcPr>
          <w:p w:rsidR="008D247C" w:rsidRPr="0016339F" w:rsidRDefault="008D247C" w:rsidP="008D247C">
            <w:pPr>
              <w:spacing w:line="259" w:lineRule="auto"/>
              <w:jc w:val="center"/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D15110022</w:t>
            </w:r>
          </w:p>
        </w:tc>
        <w:tc>
          <w:tcPr>
            <w:tcW w:w="2130" w:type="dxa"/>
            <w:vAlign w:val="center"/>
          </w:tcPr>
          <w:p w:rsidR="008D247C" w:rsidRPr="0016339F" w:rsidRDefault="008D247C" w:rsidP="008D247C">
            <w:pPr>
              <w:spacing w:line="259" w:lineRule="auto"/>
              <w:jc w:val="center"/>
              <w:rPr>
                <w:rFonts w:ascii="Segoe UI" w:hAnsi="Segoe UI" w:cs="Segoe UI"/>
              </w:rPr>
            </w:pPr>
          </w:p>
        </w:tc>
      </w:tr>
      <w:tr w:rsidR="008D247C" w:rsidRPr="0016339F" w:rsidTr="00512A2E">
        <w:trPr>
          <w:trHeight w:val="468"/>
        </w:trPr>
        <w:tc>
          <w:tcPr>
            <w:tcW w:w="713" w:type="dxa"/>
            <w:vAlign w:val="center"/>
          </w:tcPr>
          <w:p w:rsidR="008D247C" w:rsidRPr="0016339F" w:rsidRDefault="008D247C" w:rsidP="002424CA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4.2</w:t>
            </w:r>
          </w:p>
        </w:tc>
        <w:tc>
          <w:tcPr>
            <w:tcW w:w="3385" w:type="dxa"/>
            <w:vAlign w:val="center"/>
          </w:tcPr>
          <w:p w:rsidR="008D247C" w:rsidRPr="0016339F" w:rsidRDefault="008D247C" w:rsidP="008D247C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Фланцевый измерительный участок</w:t>
            </w:r>
          </w:p>
        </w:tc>
        <w:tc>
          <w:tcPr>
            <w:tcW w:w="2304" w:type="dxa"/>
            <w:vAlign w:val="center"/>
          </w:tcPr>
          <w:p w:rsidR="008D247C" w:rsidRPr="0016339F" w:rsidRDefault="008D247C" w:rsidP="008D247C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ФИУ 500/100 ВМПЛ6.119.010</w:t>
            </w:r>
          </w:p>
        </w:tc>
        <w:tc>
          <w:tcPr>
            <w:tcW w:w="1366" w:type="dxa"/>
            <w:vAlign w:val="center"/>
          </w:tcPr>
          <w:p w:rsidR="008D247C" w:rsidRPr="0016339F" w:rsidRDefault="008D247C" w:rsidP="008D247C">
            <w:pPr>
              <w:spacing w:line="259" w:lineRule="auto"/>
              <w:jc w:val="center"/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D15060010</w:t>
            </w:r>
          </w:p>
        </w:tc>
        <w:tc>
          <w:tcPr>
            <w:tcW w:w="2130" w:type="dxa"/>
            <w:vAlign w:val="center"/>
          </w:tcPr>
          <w:p w:rsidR="008D247C" w:rsidRPr="0016339F" w:rsidRDefault="008D247C" w:rsidP="008D247C">
            <w:pPr>
              <w:spacing w:line="259" w:lineRule="auto"/>
              <w:jc w:val="center"/>
              <w:rPr>
                <w:rFonts w:ascii="Segoe UI" w:hAnsi="Segoe UI" w:cs="Segoe UI"/>
              </w:rPr>
            </w:pPr>
          </w:p>
        </w:tc>
      </w:tr>
      <w:tr w:rsidR="008D247C" w:rsidRPr="0016339F" w:rsidTr="00512A2E">
        <w:trPr>
          <w:trHeight w:val="468"/>
        </w:trPr>
        <w:tc>
          <w:tcPr>
            <w:tcW w:w="713" w:type="dxa"/>
            <w:vAlign w:val="center"/>
          </w:tcPr>
          <w:p w:rsidR="008D247C" w:rsidRPr="0016339F" w:rsidRDefault="008D247C" w:rsidP="002424CA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4.3</w:t>
            </w:r>
          </w:p>
        </w:tc>
        <w:tc>
          <w:tcPr>
            <w:tcW w:w="3385" w:type="dxa"/>
            <w:vAlign w:val="center"/>
          </w:tcPr>
          <w:p w:rsidR="008D247C" w:rsidRPr="0016339F" w:rsidRDefault="008D247C" w:rsidP="008D247C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Прямой участок входной 10</w:t>
            </w:r>
            <w:r w:rsidRPr="0016339F">
              <w:rPr>
                <w:rFonts w:ascii="Segoe UI" w:hAnsi="Segoe UI" w:cs="Segoe UI"/>
                <w:lang w:val="en-US"/>
              </w:rPr>
              <w:t>DN</w:t>
            </w:r>
            <w:r w:rsidRPr="0016339F">
              <w:rPr>
                <w:rFonts w:ascii="Segoe UI" w:hAnsi="Segoe UI" w:cs="Segoe UI"/>
              </w:rPr>
              <w:t xml:space="preserve"> со струевыпрямителем</w:t>
            </w:r>
          </w:p>
        </w:tc>
        <w:tc>
          <w:tcPr>
            <w:tcW w:w="2304" w:type="dxa"/>
            <w:vAlign w:val="center"/>
          </w:tcPr>
          <w:p w:rsidR="008D247C" w:rsidRPr="0016339F" w:rsidRDefault="008D247C" w:rsidP="008D247C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ПУ500/100  ВМПЛ6.457.042</w:t>
            </w:r>
          </w:p>
        </w:tc>
        <w:tc>
          <w:tcPr>
            <w:tcW w:w="1366" w:type="dxa"/>
            <w:vAlign w:val="center"/>
          </w:tcPr>
          <w:p w:rsidR="008D247C" w:rsidRPr="0016339F" w:rsidRDefault="008D247C" w:rsidP="008D247C">
            <w:pPr>
              <w:spacing w:line="259" w:lineRule="auto"/>
              <w:jc w:val="center"/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D15100037</w:t>
            </w:r>
          </w:p>
        </w:tc>
        <w:tc>
          <w:tcPr>
            <w:tcW w:w="2130" w:type="dxa"/>
            <w:vAlign w:val="center"/>
          </w:tcPr>
          <w:p w:rsidR="008D247C" w:rsidRPr="0016339F" w:rsidRDefault="008D247C" w:rsidP="008D247C">
            <w:pPr>
              <w:spacing w:line="259" w:lineRule="auto"/>
              <w:jc w:val="center"/>
              <w:rPr>
                <w:rFonts w:ascii="Segoe UI" w:hAnsi="Segoe UI" w:cs="Segoe UI"/>
              </w:rPr>
            </w:pPr>
          </w:p>
        </w:tc>
      </w:tr>
      <w:tr w:rsidR="008D247C" w:rsidRPr="0016339F" w:rsidTr="00512A2E">
        <w:trPr>
          <w:trHeight w:val="468"/>
        </w:trPr>
        <w:tc>
          <w:tcPr>
            <w:tcW w:w="713" w:type="dxa"/>
            <w:vAlign w:val="center"/>
          </w:tcPr>
          <w:p w:rsidR="008D247C" w:rsidRPr="0016339F" w:rsidRDefault="008D247C" w:rsidP="002424CA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4.4</w:t>
            </w:r>
          </w:p>
        </w:tc>
        <w:tc>
          <w:tcPr>
            <w:tcW w:w="3385" w:type="dxa"/>
            <w:vAlign w:val="center"/>
          </w:tcPr>
          <w:p w:rsidR="008D247C" w:rsidRPr="0016339F" w:rsidRDefault="008D247C" w:rsidP="008D247C">
            <w:pPr>
              <w:spacing w:line="259" w:lineRule="auto"/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</w:rPr>
              <w:t xml:space="preserve">Прямой участок выходной </w:t>
            </w:r>
            <w:r w:rsidRPr="0016339F">
              <w:rPr>
                <w:rFonts w:ascii="Segoe UI" w:hAnsi="Segoe UI" w:cs="Segoe UI"/>
                <w:lang w:val="en-US"/>
              </w:rPr>
              <w:t>5DN</w:t>
            </w:r>
          </w:p>
        </w:tc>
        <w:tc>
          <w:tcPr>
            <w:tcW w:w="2304" w:type="dxa"/>
            <w:vAlign w:val="center"/>
          </w:tcPr>
          <w:p w:rsidR="008D247C" w:rsidRPr="0016339F" w:rsidRDefault="008D247C" w:rsidP="008D247C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ПУ500/100 ВМПЛ6.457.038</w:t>
            </w:r>
          </w:p>
        </w:tc>
        <w:tc>
          <w:tcPr>
            <w:tcW w:w="1366" w:type="dxa"/>
            <w:vAlign w:val="center"/>
          </w:tcPr>
          <w:p w:rsidR="008D247C" w:rsidRPr="0016339F" w:rsidRDefault="008D247C" w:rsidP="008D247C">
            <w:pPr>
              <w:spacing w:line="259" w:lineRule="auto"/>
              <w:jc w:val="center"/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D15060045</w:t>
            </w:r>
          </w:p>
        </w:tc>
        <w:tc>
          <w:tcPr>
            <w:tcW w:w="2130" w:type="dxa"/>
            <w:vAlign w:val="center"/>
          </w:tcPr>
          <w:p w:rsidR="008D247C" w:rsidRPr="0016339F" w:rsidRDefault="008D247C" w:rsidP="008D247C">
            <w:pPr>
              <w:spacing w:line="259" w:lineRule="auto"/>
              <w:jc w:val="center"/>
              <w:rPr>
                <w:rFonts w:ascii="Segoe UI" w:hAnsi="Segoe UI" w:cs="Segoe UI"/>
              </w:rPr>
            </w:pPr>
          </w:p>
        </w:tc>
      </w:tr>
      <w:tr w:rsidR="008D247C" w:rsidRPr="0016339F" w:rsidTr="00512A2E">
        <w:trPr>
          <w:trHeight w:val="468"/>
        </w:trPr>
        <w:tc>
          <w:tcPr>
            <w:tcW w:w="713" w:type="dxa"/>
            <w:vAlign w:val="center"/>
          </w:tcPr>
          <w:p w:rsidR="008D247C" w:rsidRPr="0016339F" w:rsidRDefault="008D247C" w:rsidP="002424CA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5</w:t>
            </w:r>
          </w:p>
        </w:tc>
        <w:tc>
          <w:tcPr>
            <w:tcW w:w="3385" w:type="dxa"/>
            <w:vAlign w:val="center"/>
          </w:tcPr>
          <w:p w:rsidR="008D247C" w:rsidRPr="0016339F" w:rsidRDefault="008D247C" w:rsidP="008D247C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Датчик пьезоэлектрический</w:t>
            </w:r>
          </w:p>
        </w:tc>
        <w:tc>
          <w:tcPr>
            <w:tcW w:w="2304" w:type="dxa"/>
            <w:vAlign w:val="center"/>
          </w:tcPr>
          <w:p w:rsidR="008D247C" w:rsidRPr="0016339F" w:rsidRDefault="008D247C" w:rsidP="008D247C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КРАУ5.129.009-05</w:t>
            </w:r>
          </w:p>
        </w:tc>
        <w:tc>
          <w:tcPr>
            <w:tcW w:w="1366" w:type="dxa"/>
            <w:vAlign w:val="center"/>
          </w:tcPr>
          <w:p w:rsidR="008D247C" w:rsidRPr="0016339F" w:rsidRDefault="008D247C" w:rsidP="008D247C">
            <w:pPr>
              <w:spacing w:line="259" w:lineRule="auto"/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8D247C" w:rsidRPr="0016339F" w:rsidRDefault="008D247C" w:rsidP="008D247C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16 х 4 = 64 шт.</w:t>
            </w:r>
          </w:p>
          <w:p w:rsidR="008D247C" w:rsidRPr="0016339F" w:rsidRDefault="008D247C" w:rsidP="008D247C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(16 шт. на каждый эталонный счетчик)</w:t>
            </w:r>
          </w:p>
        </w:tc>
      </w:tr>
      <w:tr w:rsidR="008D247C" w:rsidRPr="0016339F" w:rsidTr="00512A2E">
        <w:trPr>
          <w:trHeight w:val="468"/>
        </w:trPr>
        <w:tc>
          <w:tcPr>
            <w:tcW w:w="713" w:type="dxa"/>
            <w:vAlign w:val="center"/>
          </w:tcPr>
          <w:p w:rsidR="008D247C" w:rsidRPr="0016339F" w:rsidRDefault="008D247C" w:rsidP="002424CA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5.1</w:t>
            </w:r>
          </w:p>
        </w:tc>
        <w:tc>
          <w:tcPr>
            <w:tcW w:w="3385" w:type="dxa"/>
            <w:vAlign w:val="center"/>
          </w:tcPr>
          <w:p w:rsidR="008D247C" w:rsidRPr="0016339F" w:rsidRDefault="008D247C" w:rsidP="008D247C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Монтажный комплект ДПЭ</w:t>
            </w:r>
          </w:p>
        </w:tc>
        <w:tc>
          <w:tcPr>
            <w:tcW w:w="2304" w:type="dxa"/>
            <w:vAlign w:val="center"/>
          </w:tcPr>
          <w:p w:rsidR="008D247C" w:rsidRPr="0016339F" w:rsidRDefault="008D247C" w:rsidP="008D247C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ВМПЛ4.078.007</w:t>
            </w:r>
          </w:p>
        </w:tc>
        <w:tc>
          <w:tcPr>
            <w:tcW w:w="1366" w:type="dxa"/>
            <w:vAlign w:val="center"/>
          </w:tcPr>
          <w:p w:rsidR="008D247C" w:rsidRPr="0016339F" w:rsidRDefault="008D247C" w:rsidP="008D247C">
            <w:pPr>
              <w:spacing w:line="259" w:lineRule="auto"/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8D247C" w:rsidRPr="0016339F" w:rsidRDefault="008D247C" w:rsidP="008D247C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64 комплекта</w:t>
            </w:r>
          </w:p>
        </w:tc>
      </w:tr>
      <w:tr w:rsidR="008D247C" w:rsidRPr="0016339F" w:rsidTr="00512A2E">
        <w:trPr>
          <w:trHeight w:val="468"/>
        </w:trPr>
        <w:tc>
          <w:tcPr>
            <w:tcW w:w="713" w:type="dxa"/>
            <w:vAlign w:val="center"/>
          </w:tcPr>
          <w:p w:rsidR="008D247C" w:rsidRPr="0016339F" w:rsidRDefault="008D247C" w:rsidP="002424CA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6</w:t>
            </w:r>
          </w:p>
        </w:tc>
        <w:tc>
          <w:tcPr>
            <w:tcW w:w="3385" w:type="dxa"/>
            <w:vAlign w:val="center"/>
          </w:tcPr>
          <w:p w:rsidR="008D247C" w:rsidRPr="0016339F" w:rsidRDefault="008D247C" w:rsidP="009916F4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Датчик абсолютного давления</w:t>
            </w:r>
            <w:r w:rsidR="009916F4" w:rsidRPr="0016339F">
              <w:rPr>
                <w:rFonts w:ascii="Segoe UI" w:hAnsi="Segoe UI" w:cs="Segoe UI"/>
              </w:rPr>
              <w:t xml:space="preserve"> ДА-018 (2,5 кгс/см</w:t>
            </w:r>
            <w:r w:rsidR="009916F4" w:rsidRPr="0016339F">
              <w:rPr>
                <w:rFonts w:ascii="Segoe UI" w:hAnsi="Segoe UI" w:cs="Segoe UI"/>
                <w:vertAlign w:val="superscript"/>
              </w:rPr>
              <w:t>2</w:t>
            </w:r>
            <w:r w:rsidR="009916F4" w:rsidRPr="0016339F">
              <w:rPr>
                <w:rFonts w:ascii="Segoe UI" w:hAnsi="Segoe UI" w:cs="Segoe UI"/>
              </w:rPr>
              <w:t xml:space="preserve">) </w:t>
            </w:r>
          </w:p>
        </w:tc>
        <w:tc>
          <w:tcPr>
            <w:tcW w:w="2304" w:type="dxa"/>
            <w:vAlign w:val="center"/>
          </w:tcPr>
          <w:p w:rsidR="008D247C" w:rsidRPr="0016339F" w:rsidRDefault="008D247C" w:rsidP="008D247C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КРАУ5.183.018</w:t>
            </w:r>
          </w:p>
        </w:tc>
        <w:tc>
          <w:tcPr>
            <w:tcW w:w="1366" w:type="dxa"/>
            <w:vAlign w:val="center"/>
          </w:tcPr>
          <w:p w:rsidR="008D247C" w:rsidRPr="0016339F" w:rsidRDefault="009916F4" w:rsidP="008D247C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081134758</w:t>
            </w:r>
          </w:p>
        </w:tc>
        <w:tc>
          <w:tcPr>
            <w:tcW w:w="2130" w:type="dxa"/>
            <w:vAlign w:val="center"/>
          </w:tcPr>
          <w:p w:rsidR="008D247C" w:rsidRPr="0016339F" w:rsidRDefault="009916F4" w:rsidP="008D247C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</w:t>
            </w:r>
            <w:r w:rsidR="008D247C" w:rsidRPr="0016339F">
              <w:rPr>
                <w:rFonts w:ascii="Segoe UI" w:hAnsi="Segoe UI" w:cs="Segoe UI"/>
              </w:rPr>
              <w:t xml:space="preserve"> шт.</w:t>
            </w:r>
          </w:p>
        </w:tc>
      </w:tr>
      <w:tr w:rsidR="009916F4" w:rsidRPr="0016339F" w:rsidTr="00512A2E">
        <w:trPr>
          <w:trHeight w:val="468"/>
        </w:trPr>
        <w:tc>
          <w:tcPr>
            <w:tcW w:w="713" w:type="dxa"/>
            <w:vAlign w:val="center"/>
          </w:tcPr>
          <w:p w:rsidR="009916F4" w:rsidRPr="0016339F" w:rsidRDefault="009916F4" w:rsidP="002424CA">
            <w:pPr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7</w:t>
            </w:r>
          </w:p>
        </w:tc>
        <w:tc>
          <w:tcPr>
            <w:tcW w:w="3385" w:type="dxa"/>
            <w:vAlign w:val="center"/>
          </w:tcPr>
          <w:p w:rsidR="009916F4" w:rsidRPr="0016339F" w:rsidRDefault="009916F4" w:rsidP="00C35B2D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Датчик абсолютного давления ДА-018 (2,5 кгс/см</w:t>
            </w:r>
            <w:r w:rsidRPr="0016339F">
              <w:rPr>
                <w:rFonts w:ascii="Segoe UI" w:hAnsi="Segoe UI" w:cs="Segoe UI"/>
                <w:vertAlign w:val="superscript"/>
              </w:rPr>
              <w:t>2</w:t>
            </w:r>
            <w:r w:rsidRPr="0016339F">
              <w:rPr>
                <w:rFonts w:ascii="Segoe UI" w:hAnsi="Segoe UI" w:cs="Segoe UI"/>
              </w:rPr>
              <w:t xml:space="preserve">) </w:t>
            </w:r>
          </w:p>
        </w:tc>
        <w:tc>
          <w:tcPr>
            <w:tcW w:w="2304" w:type="dxa"/>
            <w:vAlign w:val="center"/>
          </w:tcPr>
          <w:p w:rsidR="009916F4" w:rsidRPr="0016339F" w:rsidRDefault="009916F4" w:rsidP="00C35B2D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КРАУ5.183.018</w:t>
            </w:r>
          </w:p>
        </w:tc>
        <w:tc>
          <w:tcPr>
            <w:tcW w:w="1366" w:type="dxa"/>
            <w:vAlign w:val="center"/>
          </w:tcPr>
          <w:p w:rsidR="009916F4" w:rsidRPr="0016339F" w:rsidRDefault="009916F4" w:rsidP="00C35B2D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111237122</w:t>
            </w:r>
          </w:p>
        </w:tc>
        <w:tc>
          <w:tcPr>
            <w:tcW w:w="2130" w:type="dxa"/>
            <w:vAlign w:val="center"/>
          </w:tcPr>
          <w:p w:rsidR="009916F4" w:rsidRPr="0016339F" w:rsidRDefault="009916F4" w:rsidP="00C35B2D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 шт.</w:t>
            </w:r>
          </w:p>
        </w:tc>
      </w:tr>
      <w:tr w:rsidR="009916F4" w:rsidRPr="0016339F" w:rsidTr="00512A2E">
        <w:trPr>
          <w:trHeight w:val="468"/>
        </w:trPr>
        <w:tc>
          <w:tcPr>
            <w:tcW w:w="713" w:type="dxa"/>
            <w:vAlign w:val="center"/>
          </w:tcPr>
          <w:p w:rsidR="009916F4" w:rsidRPr="0016339F" w:rsidRDefault="009916F4" w:rsidP="002424CA">
            <w:pPr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8</w:t>
            </w:r>
          </w:p>
        </w:tc>
        <w:tc>
          <w:tcPr>
            <w:tcW w:w="3385" w:type="dxa"/>
            <w:vAlign w:val="center"/>
          </w:tcPr>
          <w:p w:rsidR="009916F4" w:rsidRPr="0016339F" w:rsidRDefault="009916F4" w:rsidP="00C35B2D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Датчик абсолютного давления ДА-018 (2,5 кгс/см</w:t>
            </w:r>
            <w:r w:rsidRPr="0016339F">
              <w:rPr>
                <w:rFonts w:ascii="Segoe UI" w:hAnsi="Segoe UI" w:cs="Segoe UI"/>
                <w:vertAlign w:val="superscript"/>
              </w:rPr>
              <w:t>2</w:t>
            </w:r>
            <w:r w:rsidRPr="0016339F">
              <w:rPr>
                <w:rFonts w:ascii="Segoe UI" w:hAnsi="Segoe UI" w:cs="Segoe UI"/>
              </w:rPr>
              <w:t xml:space="preserve">) </w:t>
            </w:r>
          </w:p>
        </w:tc>
        <w:tc>
          <w:tcPr>
            <w:tcW w:w="2304" w:type="dxa"/>
            <w:vAlign w:val="center"/>
          </w:tcPr>
          <w:p w:rsidR="009916F4" w:rsidRPr="0016339F" w:rsidRDefault="009916F4" w:rsidP="00C35B2D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КРАУ5.183.018</w:t>
            </w:r>
          </w:p>
        </w:tc>
        <w:tc>
          <w:tcPr>
            <w:tcW w:w="1366" w:type="dxa"/>
            <w:vAlign w:val="center"/>
          </w:tcPr>
          <w:p w:rsidR="009916F4" w:rsidRPr="0016339F" w:rsidRDefault="009916F4" w:rsidP="00C35B2D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081134750</w:t>
            </w:r>
          </w:p>
        </w:tc>
        <w:tc>
          <w:tcPr>
            <w:tcW w:w="2130" w:type="dxa"/>
            <w:vAlign w:val="center"/>
          </w:tcPr>
          <w:p w:rsidR="009916F4" w:rsidRPr="0016339F" w:rsidRDefault="009916F4" w:rsidP="00C35B2D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 шт.</w:t>
            </w:r>
          </w:p>
        </w:tc>
      </w:tr>
      <w:tr w:rsidR="009916F4" w:rsidRPr="0016339F" w:rsidTr="00512A2E">
        <w:trPr>
          <w:trHeight w:val="468"/>
        </w:trPr>
        <w:tc>
          <w:tcPr>
            <w:tcW w:w="713" w:type="dxa"/>
            <w:vAlign w:val="center"/>
          </w:tcPr>
          <w:p w:rsidR="009916F4" w:rsidRPr="0016339F" w:rsidRDefault="009916F4" w:rsidP="002424CA">
            <w:pPr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9</w:t>
            </w:r>
          </w:p>
        </w:tc>
        <w:tc>
          <w:tcPr>
            <w:tcW w:w="3385" w:type="dxa"/>
            <w:vAlign w:val="center"/>
          </w:tcPr>
          <w:p w:rsidR="009916F4" w:rsidRPr="0016339F" w:rsidRDefault="009916F4" w:rsidP="00C35B2D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Датчик абсолютного давления ДА-018 (2,5 кгс/см</w:t>
            </w:r>
            <w:r w:rsidRPr="0016339F">
              <w:rPr>
                <w:rFonts w:ascii="Segoe UI" w:hAnsi="Segoe UI" w:cs="Segoe UI"/>
                <w:vertAlign w:val="superscript"/>
              </w:rPr>
              <w:t>2</w:t>
            </w:r>
            <w:r w:rsidRPr="0016339F">
              <w:rPr>
                <w:rFonts w:ascii="Segoe UI" w:hAnsi="Segoe UI" w:cs="Segoe UI"/>
              </w:rPr>
              <w:t xml:space="preserve">) </w:t>
            </w:r>
          </w:p>
        </w:tc>
        <w:tc>
          <w:tcPr>
            <w:tcW w:w="2304" w:type="dxa"/>
            <w:vAlign w:val="center"/>
          </w:tcPr>
          <w:p w:rsidR="009916F4" w:rsidRPr="0016339F" w:rsidRDefault="009916F4" w:rsidP="00C35B2D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КРАУ5.183.018</w:t>
            </w:r>
          </w:p>
        </w:tc>
        <w:tc>
          <w:tcPr>
            <w:tcW w:w="1366" w:type="dxa"/>
            <w:vAlign w:val="center"/>
          </w:tcPr>
          <w:p w:rsidR="009916F4" w:rsidRPr="0016339F" w:rsidRDefault="009916F4" w:rsidP="00C35B2D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081134752</w:t>
            </w:r>
          </w:p>
        </w:tc>
        <w:tc>
          <w:tcPr>
            <w:tcW w:w="2130" w:type="dxa"/>
            <w:vAlign w:val="center"/>
          </w:tcPr>
          <w:p w:rsidR="009916F4" w:rsidRPr="0016339F" w:rsidRDefault="009916F4" w:rsidP="00C35B2D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 шт.</w:t>
            </w:r>
          </w:p>
        </w:tc>
      </w:tr>
      <w:tr w:rsidR="009916F4" w:rsidRPr="0016339F" w:rsidTr="00512A2E">
        <w:trPr>
          <w:trHeight w:val="468"/>
        </w:trPr>
        <w:tc>
          <w:tcPr>
            <w:tcW w:w="713" w:type="dxa"/>
            <w:vAlign w:val="center"/>
          </w:tcPr>
          <w:p w:rsidR="009916F4" w:rsidRPr="0016339F" w:rsidRDefault="009916F4" w:rsidP="002424CA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10</w:t>
            </w:r>
          </w:p>
        </w:tc>
        <w:tc>
          <w:tcPr>
            <w:tcW w:w="3385" w:type="dxa"/>
            <w:vAlign w:val="center"/>
          </w:tcPr>
          <w:p w:rsidR="009916F4" w:rsidRPr="0016339F" w:rsidRDefault="009916F4" w:rsidP="008D247C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Комплект монтажных частей датчика давления</w:t>
            </w:r>
          </w:p>
        </w:tc>
        <w:tc>
          <w:tcPr>
            <w:tcW w:w="2304" w:type="dxa"/>
            <w:vAlign w:val="center"/>
          </w:tcPr>
          <w:p w:rsidR="009916F4" w:rsidRPr="0016339F" w:rsidRDefault="009916F4" w:rsidP="008D247C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ВМПЛ4.078.031</w:t>
            </w:r>
          </w:p>
        </w:tc>
        <w:tc>
          <w:tcPr>
            <w:tcW w:w="1366" w:type="dxa"/>
            <w:vAlign w:val="center"/>
          </w:tcPr>
          <w:p w:rsidR="009916F4" w:rsidRPr="0016339F" w:rsidRDefault="009916F4" w:rsidP="008D247C">
            <w:pPr>
              <w:spacing w:line="259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30" w:type="dxa"/>
            <w:vAlign w:val="center"/>
          </w:tcPr>
          <w:p w:rsidR="009916F4" w:rsidRPr="0016339F" w:rsidRDefault="009916F4" w:rsidP="008D247C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4 комплекта</w:t>
            </w:r>
          </w:p>
        </w:tc>
      </w:tr>
      <w:tr w:rsidR="009916F4" w:rsidRPr="0016339F" w:rsidTr="00512A2E">
        <w:trPr>
          <w:trHeight w:val="468"/>
        </w:trPr>
        <w:tc>
          <w:tcPr>
            <w:tcW w:w="713" w:type="dxa"/>
            <w:vAlign w:val="center"/>
          </w:tcPr>
          <w:p w:rsidR="009916F4" w:rsidRPr="0016339F" w:rsidRDefault="009916F4" w:rsidP="002424CA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11</w:t>
            </w:r>
          </w:p>
        </w:tc>
        <w:tc>
          <w:tcPr>
            <w:tcW w:w="3385" w:type="dxa"/>
            <w:vAlign w:val="center"/>
          </w:tcPr>
          <w:p w:rsidR="009916F4" w:rsidRPr="0016339F" w:rsidRDefault="000A3B37" w:rsidP="008D247C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Термопреобразователь сопротивления</w:t>
            </w:r>
          </w:p>
        </w:tc>
        <w:tc>
          <w:tcPr>
            <w:tcW w:w="2304" w:type="dxa"/>
            <w:vAlign w:val="center"/>
          </w:tcPr>
          <w:p w:rsidR="009916F4" w:rsidRPr="0016339F" w:rsidRDefault="009916F4" w:rsidP="008D247C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ТПТ-1-1-100-А</w:t>
            </w:r>
            <w:r w:rsidR="00246D9A" w:rsidRPr="0016339F">
              <w:rPr>
                <w:rFonts w:ascii="Segoe UI" w:hAnsi="Segoe UI" w:cs="Segoe UI"/>
              </w:rPr>
              <w:t>-</w:t>
            </w:r>
            <w:r w:rsidRPr="0016339F">
              <w:rPr>
                <w:rFonts w:ascii="Segoe UI" w:hAnsi="Segoe UI" w:cs="Segoe UI"/>
              </w:rPr>
              <w:t>4-250</w:t>
            </w:r>
          </w:p>
        </w:tc>
        <w:tc>
          <w:tcPr>
            <w:tcW w:w="1366" w:type="dxa"/>
            <w:vAlign w:val="center"/>
          </w:tcPr>
          <w:p w:rsidR="009916F4" w:rsidRPr="0016339F" w:rsidRDefault="000A3B37" w:rsidP="008D247C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12230</w:t>
            </w:r>
          </w:p>
        </w:tc>
        <w:tc>
          <w:tcPr>
            <w:tcW w:w="2130" w:type="dxa"/>
            <w:vAlign w:val="center"/>
          </w:tcPr>
          <w:p w:rsidR="009916F4" w:rsidRPr="0016339F" w:rsidRDefault="000A3B37" w:rsidP="008D247C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</w:t>
            </w:r>
            <w:r w:rsidR="009916F4" w:rsidRPr="0016339F">
              <w:rPr>
                <w:rFonts w:ascii="Segoe UI" w:hAnsi="Segoe UI" w:cs="Segoe UI"/>
              </w:rPr>
              <w:t xml:space="preserve"> шт.</w:t>
            </w:r>
          </w:p>
        </w:tc>
      </w:tr>
      <w:tr w:rsidR="000A3B37" w:rsidRPr="0016339F" w:rsidTr="00512A2E">
        <w:trPr>
          <w:trHeight w:val="468"/>
        </w:trPr>
        <w:tc>
          <w:tcPr>
            <w:tcW w:w="713" w:type="dxa"/>
            <w:vAlign w:val="center"/>
          </w:tcPr>
          <w:p w:rsidR="000A3B37" w:rsidRPr="0016339F" w:rsidRDefault="000A3B37" w:rsidP="002424CA">
            <w:pPr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12</w:t>
            </w:r>
          </w:p>
        </w:tc>
        <w:tc>
          <w:tcPr>
            <w:tcW w:w="3385" w:type="dxa"/>
            <w:vAlign w:val="center"/>
          </w:tcPr>
          <w:p w:rsidR="000A3B37" w:rsidRPr="0016339F" w:rsidRDefault="000A3B37" w:rsidP="00C35B2D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Термопреобразователь сопротивления</w:t>
            </w:r>
          </w:p>
        </w:tc>
        <w:tc>
          <w:tcPr>
            <w:tcW w:w="2304" w:type="dxa"/>
            <w:vAlign w:val="center"/>
          </w:tcPr>
          <w:p w:rsidR="000A3B37" w:rsidRPr="0016339F" w:rsidRDefault="000A3B37" w:rsidP="00C35B2D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ТПТ-1-1-100-А-4-250</w:t>
            </w:r>
          </w:p>
        </w:tc>
        <w:tc>
          <w:tcPr>
            <w:tcW w:w="1366" w:type="dxa"/>
            <w:vAlign w:val="center"/>
          </w:tcPr>
          <w:p w:rsidR="000A3B37" w:rsidRPr="0016339F" w:rsidRDefault="000A3B37" w:rsidP="00C35B2D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12231</w:t>
            </w:r>
          </w:p>
        </w:tc>
        <w:tc>
          <w:tcPr>
            <w:tcW w:w="2130" w:type="dxa"/>
            <w:vAlign w:val="center"/>
          </w:tcPr>
          <w:p w:rsidR="000A3B37" w:rsidRPr="0016339F" w:rsidRDefault="000A3B37" w:rsidP="00C35B2D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 шт.</w:t>
            </w:r>
          </w:p>
        </w:tc>
      </w:tr>
      <w:tr w:rsidR="000A3B37" w:rsidRPr="0016339F" w:rsidTr="00512A2E">
        <w:trPr>
          <w:trHeight w:val="468"/>
        </w:trPr>
        <w:tc>
          <w:tcPr>
            <w:tcW w:w="713" w:type="dxa"/>
            <w:vAlign w:val="center"/>
          </w:tcPr>
          <w:p w:rsidR="000A3B37" w:rsidRPr="0016339F" w:rsidRDefault="000A3B37" w:rsidP="002424CA">
            <w:pPr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13</w:t>
            </w:r>
          </w:p>
        </w:tc>
        <w:tc>
          <w:tcPr>
            <w:tcW w:w="3385" w:type="dxa"/>
            <w:vAlign w:val="center"/>
          </w:tcPr>
          <w:p w:rsidR="000A3B37" w:rsidRPr="0016339F" w:rsidRDefault="000A3B37" w:rsidP="00C35B2D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Термопреобразователь сопротивления</w:t>
            </w:r>
          </w:p>
        </w:tc>
        <w:tc>
          <w:tcPr>
            <w:tcW w:w="2304" w:type="dxa"/>
            <w:vAlign w:val="center"/>
          </w:tcPr>
          <w:p w:rsidR="000A3B37" w:rsidRPr="0016339F" w:rsidRDefault="000A3B37" w:rsidP="00C35B2D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ТПТ-1-1-100-А-4-250</w:t>
            </w:r>
          </w:p>
        </w:tc>
        <w:tc>
          <w:tcPr>
            <w:tcW w:w="1366" w:type="dxa"/>
            <w:vAlign w:val="center"/>
          </w:tcPr>
          <w:p w:rsidR="000A3B37" w:rsidRPr="0016339F" w:rsidRDefault="000A3B37" w:rsidP="00C35B2D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12232</w:t>
            </w:r>
          </w:p>
        </w:tc>
        <w:tc>
          <w:tcPr>
            <w:tcW w:w="2130" w:type="dxa"/>
            <w:vAlign w:val="center"/>
          </w:tcPr>
          <w:p w:rsidR="000A3B37" w:rsidRPr="0016339F" w:rsidRDefault="000A3B37" w:rsidP="00C35B2D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 шт.</w:t>
            </w:r>
          </w:p>
        </w:tc>
      </w:tr>
      <w:tr w:rsidR="000A3B37" w:rsidRPr="0016339F" w:rsidTr="00512A2E">
        <w:trPr>
          <w:trHeight w:val="468"/>
        </w:trPr>
        <w:tc>
          <w:tcPr>
            <w:tcW w:w="713" w:type="dxa"/>
            <w:vAlign w:val="center"/>
          </w:tcPr>
          <w:p w:rsidR="000A3B37" w:rsidRPr="0016339F" w:rsidRDefault="000A3B37" w:rsidP="002424CA">
            <w:pPr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14</w:t>
            </w:r>
          </w:p>
        </w:tc>
        <w:tc>
          <w:tcPr>
            <w:tcW w:w="3385" w:type="dxa"/>
            <w:vAlign w:val="center"/>
          </w:tcPr>
          <w:p w:rsidR="000A3B37" w:rsidRPr="0016339F" w:rsidRDefault="000A3B37" w:rsidP="00C35B2D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Термопреобразователь сопротивления</w:t>
            </w:r>
          </w:p>
        </w:tc>
        <w:tc>
          <w:tcPr>
            <w:tcW w:w="2304" w:type="dxa"/>
            <w:vAlign w:val="center"/>
          </w:tcPr>
          <w:p w:rsidR="000A3B37" w:rsidRPr="0016339F" w:rsidRDefault="000A3B37" w:rsidP="00C35B2D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ТПТ-1-1-100-А-4-250</w:t>
            </w:r>
          </w:p>
        </w:tc>
        <w:tc>
          <w:tcPr>
            <w:tcW w:w="1366" w:type="dxa"/>
            <w:vAlign w:val="center"/>
          </w:tcPr>
          <w:p w:rsidR="000A3B37" w:rsidRPr="0016339F" w:rsidRDefault="000A3B37" w:rsidP="00C35B2D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12233</w:t>
            </w:r>
          </w:p>
        </w:tc>
        <w:tc>
          <w:tcPr>
            <w:tcW w:w="2130" w:type="dxa"/>
            <w:vAlign w:val="center"/>
          </w:tcPr>
          <w:p w:rsidR="000A3B37" w:rsidRPr="0016339F" w:rsidRDefault="000A3B37" w:rsidP="00C35B2D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 шт.</w:t>
            </w:r>
          </w:p>
        </w:tc>
      </w:tr>
    </w:tbl>
    <w:tbl>
      <w:tblPr>
        <w:tblStyle w:val="2"/>
        <w:tblpPr w:leftFromText="180" w:rightFromText="180" w:vertAnchor="page" w:horzAnchor="margin" w:tblpX="358" w:tblpY="1139"/>
        <w:tblW w:w="9889" w:type="dxa"/>
        <w:tblLook w:val="04A0"/>
      </w:tblPr>
      <w:tblGrid>
        <w:gridCol w:w="722"/>
        <w:gridCol w:w="3428"/>
        <w:gridCol w:w="2333"/>
        <w:gridCol w:w="1383"/>
        <w:gridCol w:w="2023"/>
      </w:tblGrid>
      <w:tr w:rsidR="000B3568" w:rsidRPr="0016339F" w:rsidTr="00512A2E">
        <w:trPr>
          <w:trHeight w:val="468"/>
        </w:trPr>
        <w:tc>
          <w:tcPr>
            <w:tcW w:w="722" w:type="dxa"/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lastRenderedPageBreak/>
              <w:t>№</w:t>
            </w:r>
          </w:p>
        </w:tc>
        <w:tc>
          <w:tcPr>
            <w:tcW w:w="3428" w:type="dxa"/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Наименование</w:t>
            </w:r>
          </w:p>
        </w:tc>
        <w:tc>
          <w:tcPr>
            <w:tcW w:w="2333" w:type="dxa"/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Тип</w:t>
            </w:r>
          </w:p>
        </w:tc>
        <w:tc>
          <w:tcPr>
            <w:tcW w:w="1383" w:type="dxa"/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Заводской номер</w:t>
            </w:r>
          </w:p>
        </w:tc>
        <w:tc>
          <w:tcPr>
            <w:tcW w:w="2023" w:type="dxa"/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Примечание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3428" w:type="dxa"/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2333" w:type="dxa"/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1383" w:type="dxa"/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4</w:t>
            </w:r>
          </w:p>
        </w:tc>
        <w:tc>
          <w:tcPr>
            <w:tcW w:w="2023" w:type="dxa"/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  <w:b/>
              </w:rPr>
            </w:pPr>
            <w:r w:rsidRPr="0016339F">
              <w:rPr>
                <w:rFonts w:ascii="Segoe UI" w:hAnsi="Segoe UI" w:cs="Segoe UI"/>
                <w:b/>
              </w:rPr>
              <w:t>5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15</w:t>
            </w:r>
          </w:p>
        </w:tc>
        <w:tc>
          <w:tcPr>
            <w:tcW w:w="3428" w:type="dxa"/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Датчик перепада давления ДП-19 (6 кПа)</w:t>
            </w:r>
          </w:p>
        </w:tc>
        <w:tc>
          <w:tcPr>
            <w:tcW w:w="2333" w:type="dxa"/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КРАУ5.183.019-17</w:t>
            </w:r>
          </w:p>
        </w:tc>
        <w:tc>
          <w:tcPr>
            <w:tcW w:w="1383" w:type="dxa"/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130917347</w:t>
            </w:r>
          </w:p>
        </w:tc>
        <w:tc>
          <w:tcPr>
            <w:tcW w:w="2023" w:type="dxa"/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 шт.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16</w:t>
            </w:r>
          </w:p>
        </w:tc>
        <w:tc>
          <w:tcPr>
            <w:tcW w:w="3428" w:type="dxa"/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Датчик перепада давления ДП-19 (6 кПа)</w:t>
            </w:r>
          </w:p>
        </w:tc>
        <w:tc>
          <w:tcPr>
            <w:tcW w:w="2333" w:type="dxa"/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КРАУ5.183.019-17</w:t>
            </w:r>
          </w:p>
        </w:tc>
        <w:tc>
          <w:tcPr>
            <w:tcW w:w="1383" w:type="dxa"/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130917352</w:t>
            </w:r>
          </w:p>
        </w:tc>
        <w:tc>
          <w:tcPr>
            <w:tcW w:w="2023" w:type="dxa"/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 шт.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17</w:t>
            </w:r>
          </w:p>
        </w:tc>
        <w:tc>
          <w:tcPr>
            <w:tcW w:w="3428" w:type="dxa"/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Датчик перепада давления ДП-19 (6 кПа)</w:t>
            </w:r>
          </w:p>
        </w:tc>
        <w:tc>
          <w:tcPr>
            <w:tcW w:w="2333" w:type="dxa"/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КРАУ5.183.019-17</w:t>
            </w:r>
          </w:p>
        </w:tc>
        <w:tc>
          <w:tcPr>
            <w:tcW w:w="1383" w:type="dxa"/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130917364</w:t>
            </w:r>
          </w:p>
        </w:tc>
        <w:tc>
          <w:tcPr>
            <w:tcW w:w="2023" w:type="dxa"/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 шт.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18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Датчик перепада давления ДП-19 (6 кПа)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КРАУ5.183.019-17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130917346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 шт.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19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center"/>
          </w:tcPr>
          <w:p w:rsidR="000B3568" w:rsidRPr="0016339F" w:rsidRDefault="000B3568" w:rsidP="00512A2E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 xml:space="preserve">Комплект монтажных частей </w:t>
            </w:r>
            <w:r w:rsidRPr="0016339F">
              <w:rPr>
                <w:rFonts w:ascii="Segoe UI" w:hAnsi="Segoe UI" w:cs="Segoe UI"/>
                <w:lang w:val="en-US"/>
              </w:rPr>
              <w:t>DN500</w:t>
            </w:r>
            <w:r w:rsidRPr="0016339F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4 комплекта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20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Труба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 xml:space="preserve">НПВХ 125 </w:t>
            </w:r>
            <w:r w:rsidRPr="0016339F">
              <w:rPr>
                <w:rFonts w:ascii="Segoe UI" w:hAnsi="Segoe UI" w:cs="Segoe UI"/>
                <w:lang w:val="en-US"/>
              </w:rPr>
              <w:t>SDR</w:t>
            </w:r>
            <w:r w:rsidRPr="0016339F">
              <w:rPr>
                <w:rFonts w:ascii="Segoe UI" w:hAnsi="Segoe UI" w:cs="Segoe UI"/>
              </w:rPr>
              <w:t>33 500х15,3 0,8 МПа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48 м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21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Труба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 xml:space="preserve">Стеклопластик </w:t>
            </w:r>
            <w:r w:rsidRPr="0016339F">
              <w:rPr>
                <w:rFonts w:ascii="Segoe UI" w:hAnsi="Segoe UI" w:cs="Segoe UI"/>
                <w:lang w:val="en-US"/>
              </w:rPr>
              <w:t>DN</w:t>
            </w:r>
            <w:r w:rsidRPr="0016339F">
              <w:rPr>
                <w:rFonts w:ascii="Segoe UI" w:hAnsi="Segoe UI" w:cs="Segoe UI"/>
              </w:rPr>
              <w:t xml:space="preserve">1400 </w:t>
            </w:r>
            <w:r w:rsidRPr="0016339F">
              <w:rPr>
                <w:rFonts w:ascii="Segoe UI" w:hAnsi="Segoe UI" w:cs="Segoe UI"/>
                <w:lang w:val="en-US"/>
              </w:rPr>
              <w:t>PN</w:t>
            </w:r>
            <w:r w:rsidRPr="0016339F">
              <w:rPr>
                <w:rFonts w:ascii="Segoe UI" w:hAnsi="Segoe UI" w:cs="Segoe UI"/>
              </w:rPr>
              <w:t xml:space="preserve">1 </w:t>
            </w:r>
            <w:r w:rsidRPr="0016339F">
              <w:rPr>
                <w:rFonts w:ascii="Segoe UI" w:hAnsi="Segoe UI" w:cs="Segoe UI"/>
                <w:lang w:val="en-US"/>
              </w:rPr>
              <w:t>SN</w:t>
            </w:r>
            <w:r w:rsidRPr="0016339F">
              <w:rPr>
                <w:rFonts w:ascii="Segoe UI" w:hAnsi="Segoe UI" w:cs="Segoe UI"/>
              </w:rPr>
              <w:t>5000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30 м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22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Затвор дисковый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ПА 332.500.16-03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4 шт.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23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Комплект заглушек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rPr>
                <w:rFonts w:ascii="Segoe UI" w:hAnsi="Segoe UI" w:cs="Segoe U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 комплект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24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Переход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1400/500</w:t>
            </w:r>
          </w:p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ВМПЛ-Э017.0244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 шт.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25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Переход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1400/1000</w:t>
            </w:r>
          </w:p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ВМПЛ-Э020.0019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2 шт.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26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Устройство программирования датчиков давления и перепада давления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КРАУ5.139.011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4 шт.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27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 xml:space="preserve">Конвертер </w:t>
            </w:r>
            <w:r w:rsidRPr="0016339F">
              <w:rPr>
                <w:rFonts w:ascii="Segoe UI" w:hAnsi="Segoe UI" w:cs="Segoe UI"/>
                <w:lang w:val="en-US"/>
              </w:rPr>
              <w:t>RS232/RS485 EL204-1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rPr>
                <w:rFonts w:ascii="Segoe UI" w:hAnsi="Segoe UI" w:cs="Segoe U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4 шт.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28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</w:rPr>
              <w:t>Конвертер</w:t>
            </w:r>
          </w:p>
          <w:p w:rsidR="000B3568" w:rsidRPr="0016339F" w:rsidRDefault="000B3568" w:rsidP="00512A2E">
            <w:pPr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MOXA Nport 5650-16</w:t>
            </w:r>
          </w:p>
          <w:p w:rsidR="000B3568" w:rsidRPr="0016339F" w:rsidRDefault="000B3568" w:rsidP="00512A2E">
            <w:pPr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RS-232/485-Ethernet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 шт.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29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rPr>
                <w:rFonts w:ascii="Segoe UI" w:hAnsi="Segoe UI" w:cs="Segoe UI"/>
                <w:lang w:val="en-US"/>
              </w:rPr>
            </w:pPr>
            <w:r w:rsidRPr="0016339F">
              <w:rPr>
                <w:rFonts w:ascii="Segoe UI" w:hAnsi="Segoe UI" w:cs="Segoe UI"/>
                <w:lang w:val="en-US"/>
              </w:rPr>
              <w:t>HUB Dlink DES 1210-28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rPr>
                <w:rFonts w:ascii="Segoe UI" w:hAnsi="Segoe UI" w:cs="Segoe U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 шт.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30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Генератор расхода в составе: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</w:rPr>
            </w:pP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30.1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Ресивер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ВМПЛ5.883.003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 шт.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30.2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Вентилятор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  <w:lang w:val="en-US"/>
              </w:rPr>
              <w:t>RH</w:t>
            </w:r>
            <w:r w:rsidRPr="0016339F">
              <w:rPr>
                <w:rFonts w:ascii="Segoe UI" w:hAnsi="Segoe UI" w:cs="Segoe UI"/>
              </w:rPr>
              <w:t>560/2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4 шт.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30.3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Частотный преобразователь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  <w:lang w:val="en-US"/>
              </w:rPr>
              <w:t>VACON</w:t>
            </w:r>
            <w:r w:rsidRPr="0016339F">
              <w:rPr>
                <w:rFonts w:ascii="Segoe UI" w:hAnsi="Segoe UI" w:cs="Segoe UI"/>
              </w:rPr>
              <w:t>0100-3</w:t>
            </w:r>
            <w:r w:rsidRPr="0016339F">
              <w:rPr>
                <w:rFonts w:ascii="Segoe UI" w:hAnsi="Segoe UI" w:cs="Segoe UI"/>
                <w:lang w:val="en-US"/>
              </w:rPr>
              <w:t>L</w:t>
            </w:r>
            <w:r w:rsidRPr="0016339F">
              <w:rPr>
                <w:rFonts w:ascii="Segoe UI" w:hAnsi="Segoe UI" w:cs="Segoe UI"/>
              </w:rPr>
              <w:t>-0072-5-</w:t>
            </w:r>
            <w:r w:rsidRPr="0016339F">
              <w:rPr>
                <w:rFonts w:ascii="Segoe UI" w:hAnsi="Segoe UI" w:cs="Segoe UI"/>
                <w:lang w:val="en-US"/>
              </w:rPr>
              <w:t>FLOW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4 шт.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31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Шкаф силовой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 шт.</w:t>
            </w:r>
          </w:p>
        </w:tc>
      </w:tr>
      <w:tr w:rsidR="000B3568" w:rsidRPr="0016339F" w:rsidTr="00512A2E">
        <w:trPr>
          <w:trHeight w:val="4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32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Рабочее место оператора на базе ПЭВМ со специальным программным обеспечением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spacing w:line="259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8" w:rsidRPr="0016339F" w:rsidRDefault="000B3568" w:rsidP="00512A2E">
            <w:pPr>
              <w:jc w:val="center"/>
              <w:rPr>
                <w:rFonts w:ascii="Segoe UI" w:hAnsi="Segoe UI" w:cs="Segoe UI"/>
              </w:rPr>
            </w:pPr>
            <w:r w:rsidRPr="0016339F">
              <w:rPr>
                <w:rFonts w:ascii="Segoe UI" w:hAnsi="Segoe UI" w:cs="Segoe UI"/>
              </w:rPr>
              <w:t>1 комплект</w:t>
            </w:r>
          </w:p>
        </w:tc>
      </w:tr>
    </w:tbl>
    <w:p w:rsidR="001D29F1" w:rsidRPr="0016339F" w:rsidRDefault="001D29F1" w:rsidP="001D29F1">
      <w:pPr>
        <w:spacing w:after="0"/>
        <w:rPr>
          <w:rFonts w:ascii="Segoe UI" w:eastAsiaTheme="minorEastAsia" w:hAnsi="Segoe UI" w:cs="Segoe UI"/>
          <w:i/>
        </w:rPr>
      </w:pPr>
      <w:r w:rsidRPr="0016339F">
        <w:rPr>
          <w:rFonts w:ascii="Segoe UI" w:eastAsiaTheme="minorEastAsia" w:hAnsi="Segoe UI" w:cs="Segoe UI"/>
          <w:i/>
        </w:rPr>
        <w:t>Продолжение таблицы 1</w:t>
      </w:r>
    </w:p>
    <w:p w:rsidR="008D247C" w:rsidRPr="0016339F" w:rsidRDefault="008D247C" w:rsidP="008D247C">
      <w:pPr>
        <w:spacing w:after="0"/>
        <w:rPr>
          <w:rFonts w:ascii="Segoe UI" w:eastAsiaTheme="minorEastAsia" w:hAnsi="Segoe UI" w:cs="Segoe UI"/>
          <w:i/>
        </w:rPr>
      </w:pPr>
    </w:p>
    <w:p w:rsidR="0058632A" w:rsidRPr="0016339F" w:rsidRDefault="004B0989" w:rsidP="0016339F">
      <w:pPr>
        <w:spacing w:after="0"/>
        <w:jc w:val="center"/>
        <w:rPr>
          <w:rFonts w:ascii="Segoe UI" w:hAnsi="Segoe UI" w:cs="Segoe UI"/>
        </w:rPr>
      </w:pPr>
      <w:r w:rsidRPr="0016339F">
        <w:rPr>
          <w:rFonts w:ascii="Segoe UI" w:hAnsi="Segoe UI" w:cs="Segoe UI"/>
          <w:b/>
        </w:rPr>
        <w:lastRenderedPageBreak/>
        <w:t xml:space="preserve">2 </w:t>
      </w:r>
      <w:r w:rsidR="00D402BE" w:rsidRPr="0016339F">
        <w:rPr>
          <w:rFonts w:ascii="Segoe UI" w:hAnsi="Segoe UI" w:cs="Segoe UI"/>
          <w:b/>
        </w:rPr>
        <w:t>МЕТРОЛОГИЧЕСКИЕ ХАРАКТЕРИСТИКИ ЭТАЛОНА</w:t>
      </w:r>
    </w:p>
    <w:p w:rsidR="0058632A" w:rsidRPr="0016339F" w:rsidRDefault="00057977" w:rsidP="008B11FB">
      <w:pPr>
        <w:spacing w:before="240" w:after="0"/>
        <w:jc w:val="both"/>
        <w:rPr>
          <w:rFonts w:ascii="Segoe UI" w:hAnsi="Segoe UI" w:cs="Segoe UI"/>
        </w:rPr>
      </w:pPr>
      <w:r w:rsidRPr="0016339F">
        <w:rPr>
          <w:rFonts w:ascii="Segoe UI" w:hAnsi="Segoe UI" w:cs="Segoe UI"/>
        </w:rPr>
        <w:t xml:space="preserve">         </w:t>
      </w:r>
      <w:r w:rsidR="000864DC" w:rsidRPr="0016339F">
        <w:rPr>
          <w:rFonts w:ascii="Segoe UI" w:hAnsi="Segoe UI" w:cs="Segoe UI"/>
        </w:rPr>
        <w:t xml:space="preserve">2.1 </w:t>
      </w:r>
      <w:r w:rsidR="00AC05F2" w:rsidRPr="0016339F">
        <w:rPr>
          <w:rFonts w:ascii="Segoe UI" w:hAnsi="Segoe UI" w:cs="Segoe UI"/>
        </w:rPr>
        <w:t>Диапазон значений объёмного расхода, в котором эталон хранит и передаёт единицу, составляет 800…80000 м</w:t>
      </w:r>
      <w:r w:rsidR="00AC05F2" w:rsidRPr="0016339F">
        <w:rPr>
          <w:rFonts w:ascii="Segoe UI" w:hAnsi="Segoe UI" w:cs="Segoe UI"/>
          <w:vertAlign w:val="superscript"/>
        </w:rPr>
        <w:t>3</w:t>
      </w:r>
      <w:r w:rsidR="00AC05F2" w:rsidRPr="0016339F">
        <w:rPr>
          <w:rFonts w:ascii="Segoe UI" w:hAnsi="Segoe UI" w:cs="Segoe UI"/>
        </w:rPr>
        <w:t>/ч.</w:t>
      </w:r>
    </w:p>
    <w:p w:rsidR="0058632A" w:rsidRPr="0016339F" w:rsidRDefault="000864DC" w:rsidP="008B11FB">
      <w:pPr>
        <w:spacing w:before="240" w:after="0"/>
        <w:jc w:val="both"/>
        <w:rPr>
          <w:rFonts w:ascii="Segoe UI" w:hAnsi="Segoe UI" w:cs="Segoe UI"/>
        </w:rPr>
      </w:pPr>
      <w:r w:rsidRPr="0016339F">
        <w:rPr>
          <w:rFonts w:ascii="Segoe UI" w:hAnsi="Segoe UI" w:cs="Segoe UI"/>
        </w:rPr>
        <w:t xml:space="preserve">         2.2 </w:t>
      </w:r>
      <w:r w:rsidR="0058632A" w:rsidRPr="0016339F">
        <w:rPr>
          <w:rFonts w:ascii="Segoe UI" w:hAnsi="Segoe UI" w:cs="Segoe UI"/>
        </w:rPr>
        <w:t>Погрешность эталона и неопределённость измерений при передаче значений величины эталоном</w:t>
      </w:r>
      <w:r w:rsidR="00297B6C" w:rsidRPr="0016339F">
        <w:rPr>
          <w:rFonts w:ascii="Segoe UI" w:hAnsi="Segoe UI" w:cs="Segoe UI"/>
        </w:rPr>
        <w:t>:</w:t>
      </w:r>
    </w:p>
    <w:p w:rsidR="0058632A" w:rsidRPr="0016339F" w:rsidRDefault="00057977" w:rsidP="0058632A">
      <w:pPr>
        <w:spacing w:after="0"/>
        <w:jc w:val="both"/>
        <w:rPr>
          <w:rFonts w:ascii="Segoe UI" w:hAnsi="Segoe UI" w:cs="Segoe UI"/>
        </w:rPr>
      </w:pPr>
      <w:r w:rsidRPr="0016339F">
        <w:rPr>
          <w:rFonts w:ascii="Segoe UI" w:hAnsi="Segoe UI" w:cs="Segoe UI"/>
        </w:rPr>
        <w:t xml:space="preserve">         </w:t>
      </w:r>
      <w:r w:rsidR="00AC05F2" w:rsidRPr="0016339F">
        <w:rPr>
          <w:rFonts w:ascii="Segoe UI" w:hAnsi="Segoe UI" w:cs="Segoe UI"/>
        </w:rPr>
        <w:t>Предел относительной погрешности, %...........</w:t>
      </w:r>
      <w:r w:rsidR="001D006E" w:rsidRPr="0016339F">
        <w:rPr>
          <w:rFonts w:ascii="Segoe UI" w:hAnsi="Segoe UI" w:cs="Segoe UI"/>
        </w:rPr>
        <w:t xml:space="preserve">.................... </w:t>
      </w:r>
      <w:r w:rsidR="00AC05F2" w:rsidRPr="0016339F">
        <w:rPr>
          <w:rFonts w:ascii="Segoe UI" w:hAnsi="Segoe UI" w:cs="Segoe UI"/>
        </w:rPr>
        <w:t>± 0,</w:t>
      </w:r>
      <w:r w:rsidR="003B65AF" w:rsidRPr="0016339F">
        <w:rPr>
          <w:rFonts w:ascii="Segoe UI" w:hAnsi="Segoe UI" w:cs="Segoe UI"/>
        </w:rPr>
        <w:t>3</w:t>
      </w:r>
      <w:r w:rsidR="00AC05F2" w:rsidRPr="0016339F">
        <w:rPr>
          <w:rFonts w:ascii="Segoe UI" w:hAnsi="Segoe UI" w:cs="Segoe UI"/>
        </w:rPr>
        <w:t>0.</w:t>
      </w:r>
    </w:p>
    <w:p w:rsidR="0058632A" w:rsidRPr="0016339F" w:rsidRDefault="00057977" w:rsidP="008B11FB">
      <w:pPr>
        <w:spacing w:before="240" w:after="0"/>
        <w:jc w:val="both"/>
        <w:rPr>
          <w:rFonts w:ascii="Segoe UI" w:hAnsi="Segoe UI" w:cs="Segoe UI"/>
        </w:rPr>
      </w:pPr>
      <w:r w:rsidRPr="0016339F">
        <w:rPr>
          <w:rFonts w:ascii="Segoe UI" w:hAnsi="Segoe UI" w:cs="Segoe UI"/>
        </w:rPr>
        <w:t xml:space="preserve">         </w:t>
      </w:r>
      <w:r w:rsidR="000864DC" w:rsidRPr="0016339F">
        <w:rPr>
          <w:rFonts w:ascii="Segoe UI" w:hAnsi="Segoe UI" w:cs="Segoe UI"/>
        </w:rPr>
        <w:t xml:space="preserve">2.3 </w:t>
      </w:r>
      <w:r w:rsidR="006E4B43" w:rsidRPr="0016339F">
        <w:rPr>
          <w:rFonts w:ascii="Segoe UI" w:hAnsi="Segoe UI" w:cs="Segoe UI"/>
        </w:rPr>
        <w:t>Межа</w:t>
      </w:r>
      <w:r w:rsidR="0058632A" w:rsidRPr="0016339F">
        <w:rPr>
          <w:rFonts w:ascii="Segoe UI" w:hAnsi="Segoe UI" w:cs="Segoe UI"/>
        </w:rPr>
        <w:t>т</w:t>
      </w:r>
      <w:r w:rsidR="00A8512B" w:rsidRPr="0016339F">
        <w:rPr>
          <w:rFonts w:ascii="Segoe UI" w:hAnsi="Segoe UI" w:cs="Segoe UI"/>
        </w:rPr>
        <w:t>т</w:t>
      </w:r>
      <w:r w:rsidR="0058632A" w:rsidRPr="0016339F">
        <w:rPr>
          <w:rFonts w:ascii="Segoe UI" w:hAnsi="Segoe UI" w:cs="Segoe UI"/>
        </w:rPr>
        <w:t xml:space="preserve">естационный интервал эталона составляет </w:t>
      </w:r>
      <w:r w:rsidR="003B65AF" w:rsidRPr="0016339F">
        <w:rPr>
          <w:rFonts w:ascii="Segoe UI" w:hAnsi="Segoe UI" w:cs="Segoe UI"/>
        </w:rPr>
        <w:t>24</w:t>
      </w:r>
      <w:r w:rsidR="0058632A" w:rsidRPr="0016339F">
        <w:rPr>
          <w:rFonts w:ascii="Segoe UI" w:hAnsi="Segoe UI" w:cs="Segoe UI"/>
        </w:rPr>
        <w:t xml:space="preserve"> месяц</w:t>
      </w:r>
      <w:r w:rsidR="003B65AF" w:rsidRPr="0016339F">
        <w:rPr>
          <w:rFonts w:ascii="Segoe UI" w:hAnsi="Segoe UI" w:cs="Segoe UI"/>
        </w:rPr>
        <w:t>а</w:t>
      </w:r>
      <w:r w:rsidR="0058632A" w:rsidRPr="0016339F">
        <w:rPr>
          <w:rFonts w:ascii="Segoe UI" w:hAnsi="Segoe UI" w:cs="Segoe UI"/>
        </w:rPr>
        <w:t>.</w:t>
      </w:r>
    </w:p>
    <w:p w:rsidR="00CC4C8F" w:rsidRPr="0016339F" w:rsidRDefault="00CC4C8F" w:rsidP="008B11FB">
      <w:pPr>
        <w:spacing w:before="240" w:after="0"/>
        <w:jc w:val="both"/>
        <w:rPr>
          <w:rFonts w:ascii="Segoe UI" w:hAnsi="Segoe UI" w:cs="Segoe UI"/>
        </w:rPr>
      </w:pPr>
    </w:p>
    <w:p w:rsidR="0058632A" w:rsidRPr="0016339F" w:rsidRDefault="00F2640E" w:rsidP="00454A1C">
      <w:pPr>
        <w:spacing w:before="240" w:after="0"/>
        <w:jc w:val="center"/>
        <w:rPr>
          <w:rFonts w:ascii="Segoe UI" w:hAnsi="Segoe UI" w:cs="Segoe UI"/>
          <w:b/>
        </w:rPr>
      </w:pPr>
      <w:r w:rsidRPr="0016339F">
        <w:rPr>
          <w:rFonts w:ascii="Segoe UI" w:hAnsi="Segoe UI" w:cs="Segoe UI"/>
          <w:b/>
        </w:rPr>
        <w:t xml:space="preserve">3 </w:t>
      </w:r>
      <w:r w:rsidR="00D402BE" w:rsidRPr="0016339F">
        <w:rPr>
          <w:rFonts w:ascii="Segoe UI" w:hAnsi="Segoe UI" w:cs="Segoe UI"/>
          <w:b/>
        </w:rPr>
        <w:t>ГОД ВЫПУСКА И ПРОИЗВОДИТЕЛЬ ЭТАЛОНА</w:t>
      </w:r>
    </w:p>
    <w:p w:rsidR="0058632A" w:rsidRPr="0016339F" w:rsidRDefault="006E4B43" w:rsidP="008B11FB">
      <w:pPr>
        <w:spacing w:before="240" w:after="0"/>
        <w:jc w:val="both"/>
        <w:rPr>
          <w:rFonts w:ascii="Segoe UI" w:hAnsi="Segoe UI" w:cs="Segoe UI"/>
        </w:rPr>
      </w:pPr>
      <w:r w:rsidRPr="0016339F">
        <w:rPr>
          <w:rFonts w:ascii="Segoe UI" w:hAnsi="Segoe UI" w:cs="Segoe UI"/>
        </w:rPr>
        <w:t xml:space="preserve">      </w:t>
      </w:r>
      <w:r w:rsidR="000864DC" w:rsidRPr="0016339F">
        <w:rPr>
          <w:rFonts w:ascii="Segoe UI" w:hAnsi="Segoe UI" w:cs="Segoe UI"/>
        </w:rPr>
        <w:t xml:space="preserve"> </w:t>
      </w:r>
      <w:r w:rsidRPr="0016339F">
        <w:rPr>
          <w:rFonts w:ascii="Segoe UI" w:hAnsi="Segoe UI" w:cs="Segoe UI"/>
        </w:rPr>
        <w:t xml:space="preserve"> </w:t>
      </w:r>
      <w:r w:rsidR="000864DC" w:rsidRPr="0016339F">
        <w:rPr>
          <w:rFonts w:ascii="Segoe UI" w:hAnsi="Segoe UI" w:cs="Segoe UI"/>
        </w:rPr>
        <w:t>3.1</w:t>
      </w:r>
      <w:r w:rsidRPr="0016339F">
        <w:rPr>
          <w:rFonts w:ascii="Segoe UI" w:hAnsi="Segoe UI" w:cs="Segoe UI"/>
        </w:rPr>
        <w:t xml:space="preserve"> </w:t>
      </w:r>
      <w:r w:rsidR="0058632A" w:rsidRPr="0016339F">
        <w:rPr>
          <w:rFonts w:ascii="Segoe UI" w:hAnsi="Segoe UI" w:cs="Segoe UI"/>
        </w:rPr>
        <w:t>Эталон изготовлен Обществом с ограниченной ответственностью «Научно-производственное объединени</w:t>
      </w:r>
      <w:r w:rsidR="00776B90" w:rsidRPr="0016339F">
        <w:rPr>
          <w:rFonts w:ascii="Segoe UI" w:hAnsi="Segoe UI" w:cs="Segoe UI"/>
        </w:rPr>
        <w:t>е</w:t>
      </w:r>
      <w:r w:rsidR="0058632A" w:rsidRPr="0016339F">
        <w:rPr>
          <w:rFonts w:ascii="Segoe UI" w:hAnsi="Segoe UI" w:cs="Segoe UI"/>
        </w:rPr>
        <w:t xml:space="preserve"> «Вымпел» в 2016 году.</w:t>
      </w:r>
    </w:p>
    <w:p w:rsidR="008B11FB" w:rsidRPr="0016339F" w:rsidRDefault="008B11FB" w:rsidP="008B11FB">
      <w:pPr>
        <w:spacing w:before="240" w:after="0"/>
        <w:jc w:val="both"/>
        <w:rPr>
          <w:rFonts w:ascii="Segoe UI" w:hAnsi="Segoe UI" w:cs="Segoe UI"/>
        </w:rPr>
      </w:pPr>
    </w:p>
    <w:p w:rsidR="0058632A" w:rsidRPr="0016339F" w:rsidRDefault="00F2640E" w:rsidP="00454A1C">
      <w:pPr>
        <w:spacing w:before="240" w:after="0"/>
        <w:jc w:val="center"/>
        <w:rPr>
          <w:rFonts w:ascii="Segoe UI" w:hAnsi="Segoe UI" w:cs="Segoe UI"/>
          <w:b/>
        </w:rPr>
      </w:pPr>
      <w:r w:rsidRPr="0016339F">
        <w:rPr>
          <w:rFonts w:ascii="Segoe UI" w:hAnsi="Segoe UI" w:cs="Segoe UI"/>
          <w:b/>
        </w:rPr>
        <w:t xml:space="preserve">4 </w:t>
      </w:r>
      <w:r w:rsidR="00D402BE" w:rsidRPr="0016339F">
        <w:rPr>
          <w:rFonts w:ascii="Segoe UI" w:hAnsi="Segoe UI" w:cs="Segoe UI"/>
          <w:b/>
        </w:rPr>
        <w:t>МЕСТО И УСЛОВИЯ СОДЕРЖАНИЯ ЭТАЛОНА</w:t>
      </w:r>
    </w:p>
    <w:p w:rsidR="0058632A" w:rsidRPr="0016339F" w:rsidRDefault="0058632A" w:rsidP="00454A1C">
      <w:pPr>
        <w:spacing w:after="0"/>
        <w:jc w:val="center"/>
        <w:rPr>
          <w:rFonts w:ascii="Segoe UI" w:hAnsi="Segoe UI" w:cs="Segoe UI"/>
        </w:rPr>
      </w:pPr>
    </w:p>
    <w:p w:rsidR="0058632A" w:rsidRPr="0016339F" w:rsidRDefault="006E4B43" w:rsidP="0058632A">
      <w:pPr>
        <w:spacing w:after="0"/>
        <w:jc w:val="both"/>
        <w:rPr>
          <w:rFonts w:ascii="Segoe UI" w:hAnsi="Segoe UI" w:cs="Segoe UI"/>
        </w:rPr>
      </w:pPr>
      <w:r w:rsidRPr="0016339F">
        <w:rPr>
          <w:rFonts w:ascii="Segoe UI" w:hAnsi="Segoe UI" w:cs="Segoe UI"/>
        </w:rPr>
        <w:t xml:space="preserve">         </w:t>
      </w:r>
      <w:r w:rsidR="000864DC" w:rsidRPr="0016339F">
        <w:rPr>
          <w:rFonts w:ascii="Segoe UI" w:hAnsi="Segoe UI" w:cs="Segoe UI"/>
        </w:rPr>
        <w:t xml:space="preserve">4.1 </w:t>
      </w:r>
      <w:r w:rsidR="0058632A" w:rsidRPr="0016339F">
        <w:rPr>
          <w:rFonts w:ascii="Segoe UI" w:hAnsi="Segoe UI" w:cs="Segoe UI"/>
        </w:rPr>
        <w:t>Эталон содержат и применяют в Обществе с ограниченной ответственностью «Научно-производственное объединени</w:t>
      </w:r>
      <w:r w:rsidR="00776B90" w:rsidRPr="0016339F">
        <w:rPr>
          <w:rFonts w:ascii="Segoe UI" w:hAnsi="Segoe UI" w:cs="Segoe UI"/>
        </w:rPr>
        <w:t>е</w:t>
      </w:r>
      <w:r w:rsidR="0058632A" w:rsidRPr="0016339F">
        <w:rPr>
          <w:rFonts w:ascii="Segoe UI" w:hAnsi="Segoe UI" w:cs="Segoe UI"/>
        </w:rPr>
        <w:t xml:space="preserve"> «Вымпел» в условиях, соответствующих </w:t>
      </w:r>
      <w:r w:rsidR="00A6365E" w:rsidRPr="0016339F">
        <w:rPr>
          <w:rFonts w:ascii="Segoe UI" w:hAnsi="Segoe UI" w:cs="Segoe UI"/>
        </w:rPr>
        <w:t>П</w:t>
      </w:r>
      <w:r w:rsidR="0058632A" w:rsidRPr="0016339F">
        <w:rPr>
          <w:rFonts w:ascii="Segoe UI" w:hAnsi="Segoe UI" w:cs="Segoe UI"/>
        </w:rPr>
        <w:t>равилам сод</w:t>
      </w:r>
      <w:r w:rsidR="00AC05F2" w:rsidRPr="0016339F">
        <w:rPr>
          <w:rFonts w:ascii="Segoe UI" w:hAnsi="Segoe UI" w:cs="Segoe UI"/>
        </w:rPr>
        <w:t xml:space="preserve">ержания и применения эталона </w:t>
      </w:r>
      <w:r w:rsidR="00A6365E" w:rsidRPr="0016339F">
        <w:rPr>
          <w:rFonts w:ascii="Segoe UI" w:hAnsi="Segoe UI" w:cs="Segoe UI"/>
        </w:rPr>
        <w:t xml:space="preserve">ПрС </w:t>
      </w:r>
      <w:r w:rsidR="00AF3E05" w:rsidRPr="0016339F">
        <w:rPr>
          <w:rFonts w:ascii="Segoe UI" w:hAnsi="Segoe UI" w:cs="Segoe UI"/>
        </w:rPr>
        <w:t>№</w:t>
      </w:r>
      <w:r w:rsidR="00AC05F2" w:rsidRPr="0016339F">
        <w:rPr>
          <w:rFonts w:ascii="Segoe UI" w:hAnsi="Segoe UI" w:cs="Segoe UI"/>
        </w:rPr>
        <w:t xml:space="preserve"> ВМПЛ РМ 0003</w:t>
      </w:r>
      <w:r w:rsidRPr="0016339F">
        <w:rPr>
          <w:rFonts w:ascii="Segoe UI" w:hAnsi="Segoe UI" w:cs="Segoe UI"/>
        </w:rPr>
        <w:t>.</w:t>
      </w:r>
    </w:p>
    <w:p w:rsidR="008B11FB" w:rsidRPr="0016339F" w:rsidRDefault="008B11FB" w:rsidP="0058632A">
      <w:pPr>
        <w:spacing w:after="0"/>
        <w:jc w:val="both"/>
        <w:rPr>
          <w:rFonts w:ascii="Segoe UI" w:hAnsi="Segoe UI" w:cs="Segoe UI"/>
        </w:rPr>
      </w:pPr>
    </w:p>
    <w:p w:rsidR="0058632A" w:rsidRPr="0016339F" w:rsidRDefault="00F2640E" w:rsidP="00454A1C">
      <w:pPr>
        <w:spacing w:before="240" w:after="0"/>
        <w:jc w:val="center"/>
        <w:rPr>
          <w:rFonts w:ascii="Segoe UI" w:hAnsi="Segoe UI" w:cs="Segoe UI"/>
          <w:b/>
        </w:rPr>
      </w:pPr>
      <w:r w:rsidRPr="0016339F">
        <w:rPr>
          <w:rFonts w:ascii="Segoe UI" w:hAnsi="Segoe UI" w:cs="Segoe UI"/>
          <w:b/>
        </w:rPr>
        <w:t xml:space="preserve">5 </w:t>
      </w:r>
      <w:r w:rsidR="00D402BE" w:rsidRPr="0016339F">
        <w:rPr>
          <w:rFonts w:ascii="Segoe UI" w:hAnsi="Segoe UI" w:cs="Segoe UI"/>
          <w:b/>
        </w:rPr>
        <w:t>ОТДЕЛ (ЛАБОРАТОРИЯ), ОТВЕТСТВЕННЫЙ ЗА ЭТАЛОН</w:t>
      </w:r>
    </w:p>
    <w:p w:rsidR="004D7290" w:rsidRPr="0016339F" w:rsidRDefault="004D7290" w:rsidP="0058632A">
      <w:pPr>
        <w:spacing w:after="0"/>
        <w:jc w:val="center"/>
        <w:rPr>
          <w:rFonts w:ascii="Segoe UI" w:hAnsi="Segoe UI" w:cs="Segoe UI"/>
        </w:rPr>
      </w:pPr>
    </w:p>
    <w:p w:rsidR="004D7290" w:rsidRPr="0016339F" w:rsidRDefault="000864DC" w:rsidP="004D7290">
      <w:pPr>
        <w:spacing w:after="0"/>
        <w:jc w:val="both"/>
        <w:rPr>
          <w:rFonts w:ascii="Segoe UI" w:hAnsi="Segoe UI" w:cs="Segoe UI"/>
        </w:rPr>
      </w:pPr>
      <w:r w:rsidRPr="0016339F">
        <w:rPr>
          <w:rFonts w:ascii="Segoe UI" w:hAnsi="Segoe UI" w:cs="Segoe UI"/>
        </w:rPr>
        <w:t xml:space="preserve">         </w:t>
      </w:r>
      <w:r w:rsidR="004D7290" w:rsidRPr="0016339F">
        <w:rPr>
          <w:rFonts w:ascii="Segoe UI" w:hAnsi="Segoe UI" w:cs="Segoe UI"/>
        </w:rPr>
        <w:t>Группа испытаний и сопровождения расходомеров, цех №1.</w:t>
      </w:r>
    </w:p>
    <w:p w:rsidR="004D7290" w:rsidRPr="0016339F" w:rsidRDefault="004D7290" w:rsidP="004D7290">
      <w:pPr>
        <w:spacing w:after="0"/>
        <w:jc w:val="both"/>
        <w:rPr>
          <w:rFonts w:ascii="Segoe UI" w:hAnsi="Segoe UI" w:cs="Segoe UI"/>
        </w:rPr>
      </w:pPr>
    </w:p>
    <w:p w:rsidR="004D7290" w:rsidRPr="0016339F" w:rsidRDefault="004D7290" w:rsidP="004D7290">
      <w:pPr>
        <w:spacing w:after="0"/>
        <w:jc w:val="both"/>
        <w:rPr>
          <w:rFonts w:ascii="Segoe UI" w:hAnsi="Segoe UI" w:cs="Segoe UI"/>
        </w:rPr>
      </w:pPr>
    </w:p>
    <w:p w:rsidR="004D7290" w:rsidRPr="0016339F" w:rsidRDefault="004D7290" w:rsidP="004D7290">
      <w:pPr>
        <w:spacing w:after="0"/>
        <w:jc w:val="both"/>
        <w:rPr>
          <w:rFonts w:ascii="Segoe UI" w:hAnsi="Segoe UI" w:cs="Segoe UI"/>
        </w:rPr>
      </w:pPr>
      <w:r w:rsidRPr="0016339F">
        <w:rPr>
          <w:rFonts w:ascii="Segoe UI" w:hAnsi="Segoe UI" w:cs="Segoe UI"/>
        </w:rPr>
        <w:t xml:space="preserve">Генеральный директор </w:t>
      </w:r>
    </w:p>
    <w:p w:rsidR="004D7290" w:rsidRPr="0016339F" w:rsidRDefault="004D7290" w:rsidP="004D7290">
      <w:pPr>
        <w:spacing w:after="0"/>
        <w:jc w:val="both"/>
        <w:rPr>
          <w:rFonts w:ascii="Segoe UI" w:hAnsi="Segoe UI" w:cs="Segoe UI"/>
        </w:rPr>
      </w:pPr>
      <w:r w:rsidRPr="0016339F">
        <w:rPr>
          <w:rFonts w:ascii="Segoe UI" w:hAnsi="Segoe UI" w:cs="Segoe UI"/>
        </w:rPr>
        <w:t xml:space="preserve">ООО «НПО «Вымпел»: </w:t>
      </w:r>
      <w:r w:rsidR="000B3568" w:rsidRPr="0016339F">
        <w:rPr>
          <w:rFonts w:ascii="Segoe UI" w:hAnsi="Segoe UI" w:cs="Segoe UI"/>
        </w:rPr>
        <w:t xml:space="preserve">        </w:t>
      </w:r>
      <w:r w:rsidR="001D29F1" w:rsidRPr="0016339F">
        <w:rPr>
          <w:rFonts w:ascii="Segoe UI" w:hAnsi="Segoe UI" w:cs="Segoe UI"/>
        </w:rPr>
        <w:t xml:space="preserve">      </w:t>
      </w:r>
      <w:r w:rsidR="000B3568" w:rsidRPr="0016339F">
        <w:rPr>
          <w:rFonts w:ascii="Segoe UI" w:hAnsi="Segoe UI" w:cs="Segoe UI"/>
        </w:rPr>
        <w:t xml:space="preserve"> </w:t>
      </w:r>
      <w:r w:rsidRPr="0016339F">
        <w:rPr>
          <w:rFonts w:ascii="Segoe UI" w:hAnsi="Segoe UI" w:cs="Segoe UI"/>
        </w:rPr>
        <w:t xml:space="preserve">__________________  </w:t>
      </w:r>
      <w:r w:rsidR="000B3568" w:rsidRPr="0016339F">
        <w:rPr>
          <w:rFonts w:ascii="Segoe UI" w:hAnsi="Segoe UI" w:cs="Segoe UI"/>
        </w:rPr>
        <w:t xml:space="preserve">            </w:t>
      </w:r>
      <w:r w:rsidRPr="0016339F">
        <w:rPr>
          <w:rFonts w:ascii="Segoe UI" w:hAnsi="Segoe UI" w:cs="Segoe UI"/>
        </w:rPr>
        <w:t>Г.А. Деревягин</w:t>
      </w:r>
    </w:p>
    <w:p w:rsidR="004D7290" w:rsidRPr="0016339F" w:rsidRDefault="004D7290" w:rsidP="004D7290">
      <w:pPr>
        <w:spacing w:after="0"/>
        <w:jc w:val="both"/>
        <w:rPr>
          <w:rFonts w:ascii="Segoe UI" w:hAnsi="Segoe UI" w:cs="Segoe UI"/>
        </w:rPr>
      </w:pPr>
    </w:p>
    <w:p w:rsidR="00D93692" w:rsidRPr="0016339F" w:rsidRDefault="00D93692" w:rsidP="004D7290">
      <w:pPr>
        <w:spacing w:after="0"/>
        <w:jc w:val="both"/>
        <w:rPr>
          <w:rFonts w:ascii="Segoe UI" w:hAnsi="Segoe UI" w:cs="Segoe UI"/>
        </w:rPr>
      </w:pPr>
    </w:p>
    <w:p w:rsidR="00D93692" w:rsidRPr="0016339F" w:rsidRDefault="006E4B43" w:rsidP="00D93692">
      <w:pPr>
        <w:spacing w:after="0"/>
        <w:rPr>
          <w:rFonts w:ascii="Segoe UI" w:eastAsiaTheme="minorEastAsia" w:hAnsi="Segoe UI" w:cs="Segoe UI"/>
        </w:rPr>
      </w:pPr>
      <w:r w:rsidRPr="0016339F">
        <w:rPr>
          <w:rFonts w:ascii="Segoe UI" w:hAnsi="Segoe UI" w:cs="Segoe UI"/>
        </w:rPr>
        <w:t xml:space="preserve">         </w:t>
      </w:r>
      <w:r w:rsidR="001D29F1" w:rsidRPr="0016339F">
        <w:rPr>
          <w:rFonts w:ascii="Segoe UI" w:eastAsiaTheme="minorEastAsia" w:hAnsi="Segoe UI" w:cs="Segoe UI"/>
        </w:rPr>
        <w:t xml:space="preserve">  </w:t>
      </w:r>
      <w:r w:rsidR="00D93692" w:rsidRPr="0016339F">
        <w:rPr>
          <w:rFonts w:ascii="Segoe UI" w:eastAsiaTheme="minorEastAsia" w:hAnsi="Segoe UI" w:cs="Segoe UI"/>
        </w:rPr>
        <w:t>Ответственный за содержание и применение эталона:</w:t>
      </w:r>
    </w:p>
    <w:p w:rsidR="00D93692" w:rsidRPr="0016339F" w:rsidRDefault="00D93692" w:rsidP="00D93692">
      <w:pPr>
        <w:spacing w:after="0"/>
        <w:rPr>
          <w:rFonts w:ascii="Segoe UI" w:eastAsiaTheme="minorEastAsia" w:hAnsi="Segoe UI" w:cs="Segoe UI"/>
        </w:rPr>
      </w:pPr>
    </w:p>
    <w:p w:rsidR="000B3568" w:rsidRPr="0016339F" w:rsidRDefault="000B3568" w:rsidP="000B3568">
      <w:pPr>
        <w:spacing w:after="0"/>
        <w:rPr>
          <w:rFonts w:ascii="Segoe UI" w:eastAsiaTheme="minorEastAsia" w:hAnsi="Segoe UI" w:cs="Segoe UI"/>
        </w:rPr>
      </w:pPr>
      <w:r w:rsidRPr="0016339F">
        <w:rPr>
          <w:rFonts w:ascii="Segoe UI" w:eastAsiaTheme="minorEastAsia" w:hAnsi="Segoe UI" w:cs="Segoe UI"/>
        </w:rPr>
        <w:t>Руководитель группы</w:t>
      </w:r>
    </w:p>
    <w:p w:rsidR="000B3568" w:rsidRPr="0016339F" w:rsidRDefault="000B3568" w:rsidP="000B3568">
      <w:pPr>
        <w:tabs>
          <w:tab w:val="left" w:pos="5927"/>
        </w:tabs>
        <w:spacing w:after="0"/>
        <w:rPr>
          <w:rFonts w:ascii="Segoe UI" w:eastAsiaTheme="minorEastAsia" w:hAnsi="Segoe UI" w:cs="Segoe UI"/>
        </w:rPr>
      </w:pPr>
      <w:r w:rsidRPr="0016339F">
        <w:rPr>
          <w:rFonts w:ascii="Segoe UI" w:eastAsiaTheme="minorEastAsia" w:hAnsi="Segoe UI" w:cs="Segoe UI"/>
        </w:rPr>
        <w:t xml:space="preserve">испытаний и сопровождения </w:t>
      </w:r>
      <w:r w:rsidRPr="0016339F">
        <w:rPr>
          <w:rFonts w:ascii="Segoe UI" w:eastAsiaTheme="minorEastAsia" w:hAnsi="Segoe UI" w:cs="Segoe UI"/>
        </w:rPr>
        <w:tab/>
        <w:t xml:space="preserve">         </w:t>
      </w:r>
    </w:p>
    <w:p w:rsidR="000B3568" w:rsidRPr="0016339F" w:rsidRDefault="000B3568" w:rsidP="000B3568">
      <w:pPr>
        <w:tabs>
          <w:tab w:val="left" w:pos="3500"/>
          <w:tab w:val="left" w:pos="5927"/>
        </w:tabs>
        <w:spacing w:after="0"/>
        <w:rPr>
          <w:rFonts w:ascii="Segoe UI" w:eastAsiaTheme="minorEastAsia" w:hAnsi="Segoe UI" w:cs="Segoe UI"/>
          <w:u w:val="single"/>
        </w:rPr>
      </w:pPr>
      <w:r w:rsidRPr="0016339F">
        <w:rPr>
          <w:rFonts w:ascii="Segoe UI" w:eastAsiaTheme="minorEastAsia" w:hAnsi="Segoe UI" w:cs="Segoe UI"/>
        </w:rPr>
        <w:t>расходомеров</w:t>
      </w:r>
      <w:r w:rsidRPr="0016339F">
        <w:rPr>
          <w:rFonts w:ascii="Segoe UI" w:eastAsiaTheme="minorEastAsia" w:hAnsi="Segoe UI" w:cs="Segoe UI"/>
        </w:rPr>
        <w:tab/>
        <w:t>__________________</w:t>
      </w:r>
      <w:r w:rsidRPr="0016339F">
        <w:rPr>
          <w:rFonts w:ascii="Segoe UI" w:eastAsiaTheme="minorEastAsia" w:hAnsi="Segoe UI" w:cs="Segoe UI"/>
        </w:rPr>
        <w:tab/>
      </w:r>
      <w:r w:rsidRPr="0016339F">
        <w:rPr>
          <w:rFonts w:ascii="Segoe UI" w:eastAsiaTheme="minorEastAsia" w:hAnsi="Segoe UI" w:cs="Segoe UI"/>
        </w:rPr>
        <w:tab/>
        <w:t xml:space="preserve">   М.В. Шушуйкин</w:t>
      </w:r>
    </w:p>
    <w:p w:rsidR="000B3568" w:rsidRPr="0016339F" w:rsidRDefault="000B3568" w:rsidP="00A96415">
      <w:pPr>
        <w:spacing w:after="0"/>
        <w:rPr>
          <w:rFonts w:ascii="Segoe UI" w:eastAsiaTheme="minorEastAsia" w:hAnsi="Segoe UI" w:cs="Segoe UI"/>
          <w:u w:val="single"/>
        </w:rPr>
      </w:pPr>
      <w:r w:rsidRPr="0016339F">
        <w:rPr>
          <w:rFonts w:ascii="Segoe UI" w:eastAsiaTheme="minorEastAsia" w:hAnsi="Segoe UI" w:cs="Segoe UI"/>
          <w:i/>
        </w:rPr>
        <w:t xml:space="preserve">                                           </w:t>
      </w:r>
      <w:r w:rsidRPr="0016339F">
        <w:rPr>
          <w:rFonts w:ascii="Segoe UI" w:eastAsiaTheme="minorEastAsia" w:hAnsi="Segoe UI" w:cs="Segoe UI"/>
        </w:rPr>
        <w:t xml:space="preserve">              </w:t>
      </w:r>
    </w:p>
    <w:p w:rsidR="000B3568" w:rsidRPr="0016339F" w:rsidRDefault="000B3568" w:rsidP="000B3568">
      <w:pPr>
        <w:tabs>
          <w:tab w:val="left" w:pos="3533"/>
          <w:tab w:val="left" w:pos="6547"/>
        </w:tabs>
        <w:spacing w:after="0"/>
        <w:rPr>
          <w:rFonts w:ascii="Segoe UI" w:eastAsiaTheme="minorEastAsia" w:hAnsi="Segoe UI" w:cs="Segoe UI"/>
          <w:u w:val="single"/>
        </w:rPr>
      </w:pPr>
      <w:r w:rsidRPr="0016339F">
        <w:rPr>
          <w:rFonts w:ascii="Segoe UI" w:eastAsiaTheme="minorEastAsia" w:hAnsi="Segoe UI" w:cs="Segoe UI"/>
          <w:i/>
        </w:rPr>
        <w:tab/>
      </w:r>
      <w:r w:rsidRPr="0016339F">
        <w:rPr>
          <w:rFonts w:ascii="Segoe UI" w:eastAsiaTheme="minorEastAsia" w:hAnsi="Segoe UI" w:cs="Segoe UI"/>
          <w:i/>
        </w:rPr>
        <w:tab/>
      </w:r>
    </w:p>
    <w:p w:rsidR="00D93692" w:rsidRPr="0016339F" w:rsidRDefault="00D93692" w:rsidP="00D93692">
      <w:pPr>
        <w:spacing w:after="0"/>
        <w:jc w:val="both"/>
        <w:rPr>
          <w:rFonts w:ascii="Segoe UI" w:hAnsi="Segoe UI" w:cs="Segoe UI"/>
          <w:bCs/>
          <w:i/>
          <w:iCs/>
        </w:rPr>
      </w:pPr>
    </w:p>
    <w:p w:rsidR="00D93692" w:rsidRPr="0016339F" w:rsidRDefault="00D93692" w:rsidP="00F2640E">
      <w:pPr>
        <w:spacing w:after="0"/>
        <w:jc w:val="both"/>
        <w:rPr>
          <w:rFonts w:ascii="Segoe UI" w:hAnsi="Segoe UI" w:cs="Segoe UI"/>
          <w:i/>
        </w:rPr>
      </w:pPr>
    </w:p>
    <w:p w:rsidR="004D7290" w:rsidRPr="0016339F" w:rsidRDefault="00D93692" w:rsidP="00D93692">
      <w:pPr>
        <w:spacing w:after="0" w:line="480" w:lineRule="auto"/>
        <w:jc w:val="both"/>
        <w:rPr>
          <w:rFonts w:ascii="Segoe UI" w:hAnsi="Segoe UI" w:cs="Segoe UI"/>
        </w:rPr>
      </w:pPr>
      <w:r w:rsidRPr="0016339F">
        <w:rPr>
          <w:rFonts w:ascii="Segoe UI" w:hAnsi="Segoe UI" w:cs="Segoe UI"/>
        </w:rPr>
        <w:t xml:space="preserve">        </w:t>
      </w:r>
      <w:r w:rsidR="004D7290" w:rsidRPr="0016339F">
        <w:rPr>
          <w:rFonts w:ascii="Segoe UI" w:hAnsi="Segoe UI" w:cs="Segoe UI"/>
        </w:rPr>
        <w:t>Эталон утверждён приказом Федерального агентства по техническому регулированию и метрологии от __________________ № ____________</w:t>
      </w:r>
    </w:p>
    <w:sectPr w:rsidR="004D7290" w:rsidRPr="0016339F" w:rsidSect="00512A2E">
      <w:headerReference w:type="default" r:id="rId9"/>
      <w:footerReference w:type="default" r:id="rId10"/>
      <w:pgSz w:w="11906" w:h="16838"/>
      <w:pgMar w:top="533" w:right="851" w:bottom="851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CC" w:rsidRDefault="005835CC" w:rsidP="006E4B43">
      <w:pPr>
        <w:spacing w:after="0" w:line="240" w:lineRule="auto"/>
      </w:pPr>
      <w:r>
        <w:separator/>
      </w:r>
    </w:p>
  </w:endnote>
  <w:endnote w:type="continuationSeparator" w:id="0">
    <w:p w:rsidR="005835CC" w:rsidRDefault="005835CC" w:rsidP="006E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43" w:rsidRDefault="006E4B43">
    <w:pPr>
      <w:pStyle w:val="a6"/>
      <w:jc w:val="center"/>
    </w:pPr>
  </w:p>
  <w:p w:rsidR="006E4B43" w:rsidRDefault="006E4B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CC" w:rsidRDefault="005835CC" w:rsidP="006E4B43">
      <w:pPr>
        <w:spacing w:after="0" w:line="240" w:lineRule="auto"/>
      </w:pPr>
      <w:r>
        <w:separator/>
      </w:r>
    </w:p>
  </w:footnote>
  <w:footnote w:type="continuationSeparator" w:id="0">
    <w:p w:rsidR="005835CC" w:rsidRDefault="005835CC" w:rsidP="006E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881"/>
      <w:docPartObj>
        <w:docPartGallery w:val="Page Numbers (Top of Page)"/>
        <w:docPartUnique/>
      </w:docPartObj>
    </w:sdtPr>
    <w:sdtContent>
      <w:p w:rsidR="001D29F1" w:rsidRDefault="00191A3E">
        <w:pPr>
          <w:pStyle w:val="a4"/>
          <w:jc w:val="center"/>
        </w:pPr>
        <w:fldSimple w:instr=" PAGE   \* MERGEFORMAT ">
          <w:r w:rsidR="001E3DCD">
            <w:rPr>
              <w:noProof/>
            </w:rPr>
            <w:t>4</w:t>
          </w:r>
        </w:fldSimple>
      </w:p>
    </w:sdtContent>
  </w:sdt>
  <w:p w:rsidR="001D29F1" w:rsidRDefault="001D29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185"/>
    <w:multiLevelType w:val="multilevel"/>
    <w:tmpl w:val="E69691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A89"/>
    <w:rsid w:val="00023DE0"/>
    <w:rsid w:val="00057977"/>
    <w:rsid w:val="00071497"/>
    <w:rsid w:val="000760F6"/>
    <w:rsid w:val="000864DC"/>
    <w:rsid w:val="00094FE3"/>
    <w:rsid w:val="000A3B37"/>
    <w:rsid w:val="000B3568"/>
    <w:rsid w:val="000D7D09"/>
    <w:rsid w:val="000E5A1B"/>
    <w:rsid w:val="000E7F5D"/>
    <w:rsid w:val="00104EAD"/>
    <w:rsid w:val="00105972"/>
    <w:rsid w:val="00106D0B"/>
    <w:rsid w:val="001164DD"/>
    <w:rsid w:val="00120666"/>
    <w:rsid w:val="0014062B"/>
    <w:rsid w:val="0016339F"/>
    <w:rsid w:val="00190B84"/>
    <w:rsid w:val="00191A3E"/>
    <w:rsid w:val="001D006E"/>
    <w:rsid w:val="001D29F1"/>
    <w:rsid w:val="001E3DCD"/>
    <w:rsid w:val="001F2577"/>
    <w:rsid w:val="00220A97"/>
    <w:rsid w:val="002424CA"/>
    <w:rsid w:val="00246D9A"/>
    <w:rsid w:val="00297B6C"/>
    <w:rsid w:val="002C1863"/>
    <w:rsid w:val="002D57CF"/>
    <w:rsid w:val="002E095C"/>
    <w:rsid w:val="00312055"/>
    <w:rsid w:val="003662F4"/>
    <w:rsid w:val="003851E0"/>
    <w:rsid w:val="00390161"/>
    <w:rsid w:val="003B65AF"/>
    <w:rsid w:val="003C7157"/>
    <w:rsid w:val="003F2063"/>
    <w:rsid w:val="00400301"/>
    <w:rsid w:val="00454A1C"/>
    <w:rsid w:val="00462C7D"/>
    <w:rsid w:val="00462E80"/>
    <w:rsid w:val="00491693"/>
    <w:rsid w:val="00497706"/>
    <w:rsid w:val="004B0989"/>
    <w:rsid w:val="004B40BA"/>
    <w:rsid w:val="004D7290"/>
    <w:rsid w:val="004F24E6"/>
    <w:rsid w:val="005068E2"/>
    <w:rsid w:val="00512A2E"/>
    <w:rsid w:val="00540BAE"/>
    <w:rsid w:val="00542D5F"/>
    <w:rsid w:val="0054558F"/>
    <w:rsid w:val="00551934"/>
    <w:rsid w:val="005835CC"/>
    <w:rsid w:val="0058632A"/>
    <w:rsid w:val="005960A7"/>
    <w:rsid w:val="005E07FA"/>
    <w:rsid w:val="00646B80"/>
    <w:rsid w:val="00664BAA"/>
    <w:rsid w:val="006968BB"/>
    <w:rsid w:val="006D11A4"/>
    <w:rsid w:val="006E4B43"/>
    <w:rsid w:val="006E57CC"/>
    <w:rsid w:val="006E7B17"/>
    <w:rsid w:val="007005DC"/>
    <w:rsid w:val="00773927"/>
    <w:rsid w:val="00776B90"/>
    <w:rsid w:val="00780BF1"/>
    <w:rsid w:val="0078134E"/>
    <w:rsid w:val="00782B9E"/>
    <w:rsid w:val="00802FFE"/>
    <w:rsid w:val="008252BA"/>
    <w:rsid w:val="00842541"/>
    <w:rsid w:val="008447A8"/>
    <w:rsid w:val="00871694"/>
    <w:rsid w:val="008845BE"/>
    <w:rsid w:val="008A040A"/>
    <w:rsid w:val="008A311D"/>
    <w:rsid w:val="008B11FB"/>
    <w:rsid w:val="008D0806"/>
    <w:rsid w:val="008D247C"/>
    <w:rsid w:val="009237A9"/>
    <w:rsid w:val="0098678B"/>
    <w:rsid w:val="009916F4"/>
    <w:rsid w:val="009C5DC1"/>
    <w:rsid w:val="009F4E6A"/>
    <w:rsid w:val="00A47520"/>
    <w:rsid w:val="00A6365E"/>
    <w:rsid w:val="00A67EC5"/>
    <w:rsid w:val="00A8512B"/>
    <w:rsid w:val="00A85658"/>
    <w:rsid w:val="00A96415"/>
    <w:rsid w:val="00A9779C"/>
    <w:rsid w:val="00AB0DC0"/>
    <w:rsid w:val="00AC05F2"/>
    <w:rsid w:val="00AD31D1"/>
    <w:rsid w:val="00AF3E05"/>
    <w:rsid w:val="00AF75BE"/>
    <w:rsid w:val="00B06E34"/>
    <w:rsid w:val="00B259D2"/>
    <w:rsid w:val="00B93035"/>
    <w:rsid w:val="00BA432B"/>
    <w:rsid w:val="00BA623C"/>
    <w:rsid w:val="00BF5A15"/>
    <w:rsid w:val="00BF7866"/>
    <w:rsid w:val="00C50FF7"/>
    <w:rsid w:val="00C552E5"/>
    <w:rsid w:val="00C63740"/>
    <w:rsid w:val="00C7700E"/>
    <w:rsid w:val="00CA6748"/>
    <w:rsid w:val="00CB6044"/>
    <w:rsid w:val="00CB7D21"/>
    <w:rsid w:val="00CC4C8F"/>
    <w:rsid w:val="00D13B3C"/>
    <w:rsid w:val="00D402BE"/>
    <w:rsid w:val="00D41262"/>
    <w:rsid w:val="00D50D66"/>
    <w:rsid w:val="00D5122A"/>
    <w:rsid w:val="00D93692"/>
    <w:rsid w:val="00DA69FF"/>
    <w:rsid w:val="00DC0A6D"/>
    <w:rsid w:val="00DF3458"/>
    <w:rsid w:val="00E11B3C"/>
    <w:rsid w:val="00E53AB5"/>
    <w:rsid w:val="00E9730F"/>
    <w:rsid w:val="00ED2342"/>
    <w:rsid w:val="00ED6E6F"/>
    <w:rsid w:val="00EF49A8"/>
    <w:rsid w:val="00F2640E"/>
    <w:rsid w:val="00F61FDC"/>
    <w:rsid w:val="00FB2A89"/>
    <w:rsid w:val="00FC45A6"/>
    <w:rsid w:val="00FD10E8"/>
    <w:rsid w:val="00FD5139"/>
    <w:rsid w:val="00FE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Прямая со стрелкой 13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B43"/>
  </w:style>
  <w:style w:type="paragraph" w:styleId="a6">
    <w:name w:val="footer"/>
    <w:basedOn w:val="a"/>
    <w:link w:val="a7"/>
    <w:uiPriority w:val="99"/>
    <w:unhideWhenUsed/>
    <w:rsid w:val="006E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B43"/>
  </w:style>
  <w:style w:type="table" w:customStyle="1" w:styleId="1">
    <w:name w:val="Сетка таблицы1"/>
    <w:basedOn w:val="a1"/>
    <w:next w:val="a3"/>
    <w:rsid w:val="006968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558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8D247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B43"/>
  </w:style>
  <w:style w:type="paragraph" w:styleId="a6">
    <w:name w:val="footer"/>
    <w:basedOn w:val="a"/>
    <w:link w:val="a7"/>
    <w:uiPriority w:val="99"/>
    <w:unhideWhenUsed/>
    <w:rsid w:val="006E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B43"/>
  </w:style>
  <w:style w:type="table" w:customStyle="1" w:styleId="1">
    <w:name w:val="Сетка таблицы1"/>
    <w:basedOn w:val="a1"/>
    <w:next w:val="a3"/>
    <w:rsid w:val="006968B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558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8D247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1865-4F38-43B0-AFDF-9E28C23A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Ulanov</dc:creator>
  <cp:lastModifiedBy>c400</cp:lastModifiedBy>
  <cp:revision>20</cp:revision>
  <dcterms:created xsi:type="dcterms:W3CDTF">2017-10-09T08:59:00Z</dcterms:created>
  <dcterms:modified xsi:type="dcterms:W3CDTF">2017-11-03T11:48:00Z</dcterms:modified>
</cp:coreProperties>
</file>